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C9" w:rsidRDefault="00C560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08C9" w:rsidRPr="005412BE" w:rsidRDefault="00C560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5412BE">
        <w:rPr>
          <w:rFonts w:ascii="Times New Roman" w:hAnsi="Times New Roman"/>
          <w:b/>
          <w:sz w:val="24"/>
        </w:rPr>
        <w:t>ДОГОВОР №</w:t>
      </w:r>
      <w:r w:rsidR="002151CE">
        <w:rPr>
          <w:rFonts w:ascii="Times New Roman" w:hAnsi="Times New Roman"/>
          <w:b/>
          <w:sz w:val="24"/>
        </w:rPr>
        <w:t xml:space="preserve">   </w:t>
      </w:r>
      <w:r w:rsidR="00956DF2">
        <w:rPr>
          <w:rFonts w:ascii="Times New Roman" w:hAnsi="Times New Roman"/>
          <w:b/>
          <w:sz w:val="24"/>
          <w:lang w:val="en-US"/>
        </w:rPr>
        <w:t xml:space="preserve">    </w:t>
      </w:r>
      <w:r w:rsidR="002151CE">
        <w:rPr>
          <w:rFonts w:ascii="Times New Roman" w:hAnsi="Times New Roman"/>
          <w:b/>
          <w:sz w:val="24"/>
        </w:rPr>
        <w:t>/24</w:t>
      </w:r>
    </w:p>
    <w:p w:rsidR="008208C9" w:rsidRPr="0009560F" w:rsidRDefault="00C560D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</w:rPr>
      </w:pPr>
      <w:r w:rsidRPr="0009560F">
        <w:rPr>
          <w:rFonts w:ascii="Times New Roman" w:hAnsi="Times New Roman"/>
          <w:b/>
          <w:bCs/>
          <w:sz w:val="24"/>
        </w:rPr>
        <w:t>об образовании по образовательным программам</w:t>
      </w:r>
    </w:p>
    <w:p w:rsidR="008208C9" w:rsidRPr="0009560F" w:rsidRDefault="00C560D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</w:rPr>
      </w:pPr>
      <w:r w:rsidRPr="0009560F">
        <w:rPr>
          <w:rFonts w:ascii="Times New Roman" w:hAnsi="Times New Roman"/>
          <w:b/>
          <w:bCs/>
          <w:sz w:val="24"/>
        </w:rPr>
        <w:t>дошкольного образования</w:t>
      </w:r>
    </w:p>
    <w:p w:rsidR="008208C9" w:rsidRPr="00C7092D" w:rsidRDefault="00C560D2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C7092D">
        <w:rPr>
          <w:rFonts w:ascii="Times New Roman" w:hAnsi="Times New Roman"/>
          <w:sz w:val="24"/>
        </w:rPr>
        <w:t xml:space="preserve">  __</w:t>
      </w:r>
      <w:proofErr w:type="gramStart"/>
      <w:r w:rsidRPr="00C7092D">
        <w:rPr>
          <w:rFonts w:ascii="Times New Roman" w:hAnsi="Times New Roman"/>
          <w:sz w:val="24"/>
          <w:u w:val="single"/>
        </w:rPr>
        <w:t>г</w:t>
      </w:r>
      <w:proofErr w:type="gramEnd"/>
      <w:r w:rsidRPr="00C7092D">
        <w:rPr>
          <w:rFonts w:ascii="Times New Roman" w:hAnsi="Times New Roman"/>
          <w:sz w:val="24"/>
          <w:u w:val="single"/>
        </w:rPr>
        <w:t>.</w:t>
      </w:r>
      <w:r w:rsidR="0009560F" w:rsidRPr="00C7092D">
        <w:rPr>
          <w:rFonts w:ascii="Times New Roman" w:hAnsi="Times New Roman"/>
          <w:sz w:val="24"/>
          <w:u w:val="single"/>
        </w:rPr>
        <w:t xml:space="preserve"> </w:t>
      </w:r>
      <w:r w:rsidRPr="00C7092D">
        <w:rPr>
          <w:rFonts w:ascii="Times New Roman" w:hAnsi="Times New Roman"/>
          <w:sz w:val="24"/>
          <w:u w:val="single"/>
        </w:rPr>
        <w:t>Самара</w:t>
      </w:r>
      <w:r w:rsidRPr="00C7092D">
        <w:rPr>
          <w:rFonts w:ascii="Times New Roman" w:hAnsi="Times New Roman"/>
          <w:sz w:val="24"/>
        </w:rPr>
        <w:t>_                                                                                      «____»______________20___г.</w:t>
      </w:r>
    </w:p>
    <w:p w:rsidR="008208C9" w:rsidRPr="005412BE" w:rsidRDefault="00C560D2" w:rsidP="00C7092D">
      <w:pPr>
        <w:spacing w:after="0" w:line="240" w:lineRule="auto"/>
        <w:ind w:firstLine="709"/>
        <w:rPr>
          <w:rFonts w:ascii="Times New Roman" w:hAnsi="Times New Roman"/>
          <w:sz w:val="16"/>
        </w:rPr>
      </w:pPr>
      <w:r w:rsidRPr="005412BE">
        <w:rPr>
          <w:rFonts w:ascii="Times New Roman" w:hAnsi="Times New Roman"/>
          <w:sz w:val="16"/>
        </w:rPr>
        <w:t>(место заключения договора)                                                                                                                                        (дата заключения договора)</w:t>
      </w:r>
    </w:p>
    <w:p w:rsidR="008208C9" w:rsidRPr="00F24843" w:rsidRDefault="00C560D2" w:rsidP="00F2484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b/>
          <w:sz w:val="24"/>
        </w:rPr>
        <w:t>муниципальное бюджетное дошкольное образовательное учрежден</w:t>
      </w:r>
      <w:r w:rsidR="008A04B4" w:rsidRPr="005412BE">
        <w:rPr>
          <w:rFonts w:ascii="Times New Roman" w:hAnsi="Times New Roman"/>
          <w:b/>
          <w:sz w:val="24"/>
        </w:rPr>
        <w:t>ие «Детский сад</w:t>
      </w:r>
      <w:r w:rsidR="0095137C">
        <w:rPr>
          <w:rFonts w:ascii="Times New Roman" w:hAnsi="Times New Roman"/>
          <w:b/>
          <w:sz w:val="24"/>
        </w:rPr>
        <w:t xml:space="preserve"> № 201</w:t>
      </w:r>
      <w:r w:rsidRPr="005412BE">
        <w:rPr>
          <w:rFonts w:ascii="Times New Roman" w:hAnsi="Times New Roman"/>
          <w:b/>
          <w:sz w:val="24"/>
        </w:rPr>
        <w:t>» городского округа Самара,</w:t>
      </w:r>
      <w:r w:rsidRPr="005412BE">
        <w:rPr>
          <w:rFonts w:ascii="Times New Roman" w:hAnsi="Times New Roman"/>
          <w:sz w:val="24"/>
        </w:rPr>
        <w:t xml:space="preserve"> осуществляющее образовательную деятельность (далее – бюджетное учреждение) на основании лицензии </w:t>
      </w:r>
      <w:r w:rsidR="001F3AEF" w:rsidRPr="005412BE">
        <w:rPr>
          <w:rFonts w:ascii="Times New Roman" w:hAnsi="Times New Roman"/>
          <w:sz w:val="24"/>
        </w:rPr>
        <w:t>от «</w:t>
      </w:r>
      <w:r w:rsidR="0009560F">
        <w:rPr>
          <w:rFonts w:ascii="Times New Roman" w:hAnsi="Times New Roman"/>
          <w:sz w:val="24"/>
        </w:rPr>
        <w:t>13</w:t>
      </w:r>
      <w:r w:rsidR="001F3AEF" w:rsidRPr="005412BE">
        <w:rPr>
          <w:rFonts w:ascii="Times New Roman" w:hAnsi="Times New Roman"/>
          <w:sz w:val="24"/>
        </w:rPr>
        <w:t xml:space="preserve">» </w:t>
      </w:r>
      <w:r w:rsidR="0009560F">
        <w:rPr>
          <w:rFonts w:ascii="Times New Roman" w:hAnsi="Times New Roman"/>
          <w:sz w:val="24"/>
        </w:rPr>
        <w:t>июля</w:t>
      </w:r>
      <w:r w:rsidR="003A2C41">
        <w:rPr>
          <w:rFonts w:ascii="Times New Roman" w:hAnsi="Times New Roman"/>
          <w:sz w:val="24"/>
        </w:rPr>
        <w:t xml:space="preserve"> </w:t>
      </w:r>
      <w:r w:rsidR="001F3AEF" w:rsidRPr="005412BE">
        <w:rPr>
          <w:rFonts w:ascii="Times New Roman" w:hAnsi="Times New Roman"/>
          <w:sz w:val="24"/>
        </w:rPr>
        <w:t>201</w:t>
      </w:r>
      <w:r w:rsidR="003A2C41">
        <w:rPr>
          <w:rFonts w:ascii="Times New Roman" w:hAnsi="Times New Roman"/>
          <w:sz w:val="24"/>
        </w:rPr>
        <w:t>6</w:t>
      </w:r>
      <w:r w:rsidR="001F3AEF" w:rsidRPr="005412BE">
        <w:rPr>
          <w:rFonts w:ascii="Times New Roman" w:hAnsi="Times New Roman"/>
          <w:sz w:val="24"/>
        </w:rPr>
        <w:t xml:space="preserve"> года </w:t>
      </w:r>
      <w:r w:rsidR="001F3AEF" w:rsidRPr="005412BE">
        <w:rPr>
          <w:rFonts w:ascii="Times New Roman" w:hAnsi="Times New Roman"/>
        </w:rPr>
        <w:t xml:space="preserve">№ </w:t>
      </w:r>
      <w:r w:rsidR="0009560F">
        <w:rPr>
          <w:rFonts w:ascii="Times New Roman" w:hAnsi="Times New Roman"/>
        </w:rPr>
        <w:t>6862</w:t>
      </w:r>
      <w:r w:rsidR="001F3AEF" w:rsidRPr="005412BE">
        <w:rPr>
          <w:rFonts w:ascii="Times New Roman" w:hAnsi="Times New Roman"/>
          <w:sz w:val="24"/>
        </w:rPr>
        <w:t xml:space="preserve">, выданной </w:t>
      </w:r>
      <w:r w:rsidR="0009560F">
        <w:rPr>
          <w:rFonts w:ascii="Times New Roman" w:hAnsi="Times New Roman"/>
          <w:sz w:val="24"/>
        </w:rPr>
        <w:t>М</w:t>
      </w:r>
      <w:r w:rsidR="001F3AEF" w:rsidRPr="005412BE">
        <w:rPr>
          <w:rFonts w:ascii="Times New Roman" w:hAnsi="Times New Roman"/>
          <w:sz w:val="24"/>
        </w:rPr>
        <w:t xml:space="preserve">инистерством образования и науки Самарской области, именуемое в дальнейшем «Исполнитель», </w:t>
      </w:r>
      <w:r w:rsidR="001F3AEF" w:rsidRPr="0009560F">
        <w:rPr>
          <w:rFonts w:ascii="Times New Roman" w:hAnsi="Times New Roman"/>
          <w:sz w:val="24"/>
        </w:rPr>
        <w:t>в лице заведующего</w:t>
      </w:r>
      <w:r w:rsidR="0009560F" w:rsidRPr="0009560F">
        <w:rPr>
          <w:rFonts w:ascii="Times New Roman" w:hAnsi="Times New Roman"/>
          <w:sz w:val="24"/>
        </w:rPr>
        <w:t xml:space="preserve">           </w:t>
      </w:r>
      <w:r w:rsidR="001F3AEF" w:rsidRPr="0009560F">
        <w:rPr>
          <w:rFonts w:ascii="Times New Roman" w:hAnsi="Times New Roman"/>
          <w:sz w:val="24"/>
        </w:rPr>
        <w:t xml:space="preserve"> </w:t>
      </w:r>
      <w:r w:rsidR="0009560F" w:rsidRPr="0009560F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F24843">
        <w:rPr>
          <w:rFonts w:ascii="Times New Roman" w:hAnsi="Times New Roman"/>
          <w:sz w:val="24"/>
        </w:rPr>
        <w:t xml:space="preserve"> </w:t>
      </w:r>
      <w:r w:rsidR="00E403C8">
        <w:rPr>
          <w:rFonts w:ascii="Times New Roman" w:hAnsi="Times New Roman"/>
          <w:b/>
          <w:bCs/>
          <w:sz w:val="24"/>
        </w:rPr>
        <w:t>____________________________________________________________________,</w:t>
      </w:r>
      <w:r w:rsidR="00F24843" w:rsidRPr="00F24843">
        <w:rPr>
          <w:rFonts w:ascii="Times New Roman" w:hAnsi="Times New Roman"/>
          <w:sz w:val="24"/>
        </w:rPr>
        <w:t xml:space="preserve"> </w:t>
      </w:r>
      <w:r w:rsidR="00F24843" w:rsidRPr="0009560F">
        <w:rPr>
          <w:rFonts w:ascii="Times New Roman" w:hAnsi="Times New Roman"/>
          <w:sz w:val="24"/>
        </w:rPr>
        <w:t>действующего</w:t>
      </w:r>
      <w:r w:rsidR="00F24843">
        <w:rPr>
          <w:rFonts w:ascii="Times New Roman" w:hAnsi="Times New Roman"/>
          <w:sz w:val="24"/>
        </w:rPr>
        <w:t xml:space="preserve"> на основании</w:t>
      </w:r>
      <w:r w:rsidR="00E403C8">
        <w:rPr>
          <w:rFonts w:ascii="Times New Roman" w:hAnsi="Times New Roman"/>
          <w:sz w:val="24"/>
        </w:rPr>
        <w:t xml:space="preserve"> Устава</w:t>
      </w:r>
      <w:r w:rsidR="00E403C8" w:rsidRPr="00E403C8">
        <w:rPr>
          <w:rFonts w:ascii="Times New Roman" w:hAnsi="Times New Roman"/>
          <w:color w:val="auto"/>
          <w:sz w:val="24"/>
          <w:szCs w:val="24"/>
          <w:lang w:eastAsia="ar-SA"/>
        </w:rPr>
        <w:t xml:space="preserve"> образовательной организации</w:t>
      </w:r>
      <w:r w:rsidR="00F24843" w:rsidRPr="00F24843">
        <w:rPr>
          <w:rFonts w:ascii="Times New Roman" w:hAnsi="Times New Roman"/>
          <w:sz w:val="24"/>
        </w:rPr>
        <w:t xml:space="preserve"> </w:t>
      </w:r>
      <w:r w:rsidR="00F24843" w:rsidRPr="0009560F">
        <w:rPr>
          <w:rFonts w:ascii="Times New Roman" w:hAnsi="Times New Roman"/>
          <w:sz w:val="24"/>
        </w:rPr>
        <w:t>с</w:t>
      </w:r>
      <w:r w:rsidR="00F24843" w:rsidRPr="00F24843">
        <w:rPr>
          <w:rFonts w:ascii="Times New Roman" w:hAnsi="Times New Roman"/>
          <w:sz w:val="24"/>
        </w:rPr>
        <w:t xml:space="preserve"> </w:t>
      </w:r>
      <w:r w:rsidR="00F24843" w:rsidRPr="0009560F">
        <w:rPr>
          <w:rFonts w:ascii="Times New Roman" w:hAnsi="Times New Roman"/>
          <w:sz w:val="24"/>
        </w:rPr>
        <w:t>одной стороны</w:t>
      </w:r>
      <w:r w:rsidR="00F24843">
        <w:rPr>
          <w:rFonts w:ascii="Times New Roman" w:hAnsi="Times New Roman"/>
          <w:sz w:val="24"/>
        </w:rPr>
        <w:t>,</w:t>
      </w:r>
      <w:r w:rsidR="00F24843" w:rsidRPr="00F24843">
        <w:rPr>
          <w:rFonts w:ascii="Times New Roman" w:hAnsi="Times New Roman"/>
          <w:sz w:val="24"/>
        </w:rPr>
        <w:t xml:space="preserve"> </w:t>
      </w:r>
      <w:r w:rsidR="00F24843" w:rsidRPr="0009560F">
        <w:rPr>
          <w:rFonts w:ascii="Times New Roman" w:hAnsi="Times New Roman"/>
          <w:sz w:val="24"/>
        </w:rPr>
        <w:t>и</w:t>
      </w:r>
      <w:r w:rsidR="00F24843">
        <w:rPr>
          <w:rFonts w:ascii="Times New Roman" w:hAnsi="Times New Roman"/>
          <w:sz w:val="24"/>
        </w:rPr>
        <w:t xml:space="preserve"> родители (отец, мать или их представитель_____________________________________________________________________________</w:t>
      </w:r>
      <w:r w:rsidRPr="0009560F">
        <w:rPr>
          <w:rFonts w:ascii="Times New Roman" w:hAnsi="Times New Roman"/>
          <w:sz w:val="24"/>
        </w:rPr>
        <w:t>,</w:t>
      </w:r>
    </w:p>
    <w:p w:rsidR="008208C9" w:rsidRPr="005412BE" w:rsidRDefault="00C560D2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  <w:r w:rsidRPr="005412BE">
        <w:rPr>
          <w:rFonts w:ascii="Times New Roman" w:hAnsi="Times New Roman"/>
          <w:sz w:val="16"/>
        </w:rPr>
        <w:t xml:space="preserve">                                                              ( фамилия, имя, отчество при наличии)  родителя (законного представителя)</w:t>
      </w:r>
    </w:p>
    <w:p w:rsidR="008208C9" w:rsidRPr="005412BE" w:rsidRDefault="00C560D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именуемый(</w:t>
      </w:r>
      <w:proofErr w:type="spellStart"/>
      <w:r w:rsidRPr="005412BE">
        <w:rPr>
          <w:rFonts w:ascii="Times New Roman" w:hAnsi="Times New Roman"/>
          <w:sz w:val="24"/>
        </w:rPr>
        <w:t>ая</w:t>
      </w:r>
      <w:proofErr w:type="spellEnd"/>
      <w:r w:rsidRPr="005412BE">
        <w:rPr>
          <w:rFonts w:ascii="Times New Roman" w:hAnsi="Times New Roman"/>
          <w:sz w:val="24"/>
        </w:rPr>
        <w:t>) в дальнейшем «Заказчик», действующего в и</w:t>
      </w:r>
      <w:r w:rsidR="002529FA">
        <w:rPr>
          <w:rFonts w:ascii="Times New Roman" w:hAnsi="Times New Roman"/>
          <w:sz w:val="24"/>
        </w:rPr>
        <w:t>нтересах несовершеннолетнего</w:t>
      </w:r>
    </w:p>
    <w:p w:rsidR="008208C9" w:rsidRPr="005412BE" w:rsidRDefault="001E71E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</w:t>
      </w:r>
      <w:r w:rsidR="00C560D2" w:rsidRPr="005412BE">
        <w:rPr>
          <w:rFonts w:ascii="Times New Roman" w:hAnsi="Times New Roman"/>
          <w:sz w:val="24"/>
        </w:rPr>
        <w:t>__________________________</w:t>
      </w:r>
      <w:r w:rsidR="002529FA">
        <w:rPr>
          <w:rFonts w:ascii="Times New Roman" w:hAnsi="Times New Roman"/>
          <w:sz w:val="24"/>
        </w:rPr>
        <w:t>_______________</w:t>
      </w:r>
      <w:r w:rsidR="00C560D2" w:rsidRPr="005412BE">
        <w:rPr>
          <w:rFonts w:ascii="Times New Roman" w:hAnsi="Times New Roman"/>
          <w:sz w:val="24"/>
        </w:rPr>
        <w:t>,</w:t>
      </w:r>
    </w:p>
    <w:p w:rsidR="008208C9" w:rsidRPr="005412BE" w:rsidRDefault="00C560D2">
      <w:pPr>
        <w:spacing w:after="0" w:line="240" w:lineRule="auto"/>
        <w:jc w:val="both"/>
        <w:rPr>
          <w:rFonts w:ascii="Times New Roman" w:hAnsi="Times New Roman"/>
          <w:sz w:val="16"/>
        </w:rPr>
      </w:pPr>
      <w:r w:rsidRPr="005412BE">
        <w:rPr>
          <w:rFonts w:ascii="Times New Roman" w:hAnsi="Times New Roman"/>
          <w:sz w:val="16"/>
        </w:rPr>
        <w:t xml:space="preserve">                                                                                  ( фамилия, имя, отчество (при наличии), дата рождения)</w:t>
      </w:r>
    </w:p>
    <w:p w:rsidR="001E71EF" w:rsidRDefault="00C560D2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5412BE">
        <w:rPr>
          <w:rFonts w:ascii="Times New Roman" w:hAnsi="Times New Roman"/>
          <w:sz w:val="24"/>
        </w:rPr>
        <w:t>проживающего</w:t>
      </w:r>
      <w:proofErr w:type="gramEnd"/>
      <w:r w:rsidRPr="005412BE">
        <w:rPr>
          <w:rFonts w:ascii="Times New Roman" w:hAnsi="Times New Roman"/>
          <w:sz w:val="24"/>
        </w:rPr>
        <w:t xml:space="preserve"> по адресу</w:t>
      </w:r>
      <w:r w:rsidRPr="005412BE">
        <w:rPr>
          <w:rFonts w:ascii="Times New Roman" w:hAnsi="Times New Roman"/>
        </w:rPr>
        <w:t>:</w:t>
      </w:r>
      <w:r w:rsidRPr="005412BE">
        <w:rPr>
          <w:rFonts w:ascii="Times New Roman" w:hAnsi="Times New Roman"/>
          <w:sz w:val="24"/>
        </w:rPr>
        <w:t>_</w:t>
      </w:r>
      <w:r w:rsidR="002529FA">
        <w:rPr>
          <w:rFonts w:ascii="Times New Roman" w:hAnsi="Times New Roman"/>
          <w:sz w:val="24"/>
        </w:rPr>
        <w:t>___________________________________</w:t>
      </w:r>
      <w:r w:rsidR="001E71EF">
        <w:rPr>
          <w:rFonts w:ascii="Times New Roman" w:hAnsi="Times New Roman"/>
          <w:sz w:val="24"/>
        </w:rPr>
        <w:t>_______________________________</w:t>
      </w:r>
    </w:p>
    <w:p w:rsidR="008208C9" w:rsidRPr="005412BE" w:rsidRDefault="001E71E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</w:t>
      </w:r>
      <w:r w:rsidR="00C560D2" w:rsidRPr="005412BE">
        <w:rPr>
          <w:rFonts w:ascii="Times New Roman" w:hAnsi="Times New Roman"/>
          <w:sz w:val="24"/>
        </w:rPr>
        <w:t>,</w:t>
      </w:r>
    </w:p>
    <w:p w:rsidR="008208C9" w:rsidRPr="005412BE" w:rsidRDefault="00C560D2">
      <w:pPr>
        <w:spacing w:after="0" w:line="240" w:lineRule="auto"/>
        <w:jc w:val="both"/>
        <w:rPr>
          <w:rFonts w:ascii="Times New Roman" w:hAnsi="Times New Roman"/>
          <w:sz w:val="16"/>
        </w:rPr>
      </w:pPr>
      <w:r w:rsidRPr="005412BE">
        <w:rPr>
          <w:rFonts w:ascii="Times New Roman" w:hAnsi="Times New Roman"/>
          <w:sz w:val="16"/>
        </w:rPr>
        <w:t xml:space="preserve">                                                                                            (адрес места жительства с указанием индекса)</w:t>
      </w:r>
    </w:p>
    <w:p w:rsidR="00FC2CB6" w:rsidRPr="005412BE" w:rsidRDefault="00C560D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 xml:space="preserve">именуемого в дальнейшем «Воспитанник», совместно именуемые Стороны заключили настоящий Договор о нижеследующем:                          </w:t>
      </w:r>
    </w:p>
    <w:p w:rsidR="008208C9" w:rsidRPr="005412BE" w:rsidRDefault="00FC2CB6" w:rsidP="00C7092D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5412BE">
        <w:rPr>
          <w:rFonts w:ascii="Times New Roman" w:hAnsi="Times New Roman"/>
          <w:sz w:val="24"/>
        </w:rPr>
        <w:t xml:space="preserve">                                                                              </w:t>
      </w:r>
      <w:r w:rsidR="00C560D2" w:rsidRPr="005412BE">
        <w:rPr>
          <w:rFonts w:ascii="Times New Roman" w:hAnsi="Times New Roman"/>
          <w:sz w:val="24"/>
        </w:rPr>
        <w:t xml:space="preserve">  </w:t>
      </w:r>
      <w:r w:rsidR="00C560D2" w:rsidRPr="005412BE">
        <w:rPr>
          <w:rFonts w:ascii="Times New Roman" w:hAnsi="Times New Roman"/>
          <w:b/>
          <w:sz w:val="24"/>
        </w:rPr>
        <w:t>I.</w:t>
      </w:r>
      <w:r w:rsidRPr="005412BE">
        <w:rPr>
          <w:rFonts w:ascii="Times New Roman" w:hAnsi="Times New Roman"/>
          <w:b/>
          <w:sz w:val="24"/>
        </w:rPr>
        <w:t xml:space="preserve"> </w:t>
      </w:r>
      <w:r w:rsidR="00C560D2" w:rsidRPr="005412BE">
        <w:rPr>
          <w:rFonts w:ascii="Times New Roman" w:hAnsi="Times New Roman"/>
          <w:b/>
          <w:sz w:val="24"/>
        </w:rPr>
        <w:t>Предмет договора.</w:t>
      </w:r>
    </w:p>
    <w:p w:rsidR="00D86473" w:rsidRPr="005412BE" w:rsidRDefault="00D8647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1.1.Предметом договора являю</w:t>
      </w:r>
      <w:r w:rsidR="00C560D2" w:rsidRPr="005412BE">
        <w:rPr>
          <w:rFonts w:ascii="Times New Roman" w:hAnsi="Times New Roman"/>
          <w:sz w:val="24"/>
        </w:rPr>
        <w:t xml:space="preserve">тся </w:t>
      </w:r>
      <w:r w:rsidRPr="005412BE">
        <w:rPr>
          <w:rFonts w:ascii="Times New Roman" w:hAnsi="Times New Roman"/>
          <w:sz w:val="24"/>
        </w:rPr>
        <w:t>отношения, возникающие при осуществлении образовательной деятельности по реализации образовательной программы дошкольного образования (далее-образовательная программа) в соответствии с федеральным государственным образовательным стандартом дошкольного образования</w:t>
      </w:r>
      <w:r w:rsidR="006D0484" w:rsidRPr="005412BE">
        <w:rPr>
          <w:rFonts w:ascii="Times New Roman" w:hAnsi="Times New Roman"/>
          <w:sz w:val="24"/>
        </w:rPr>
        <w:t xml:space="preserve"> и федеральной образовательной программой</w:t>
      </w:r>
      <w:r w:rsidRPr="005412BE">
        <w:rPr>
          <w:rFonts w:ascii="Times New Roman" w:hAnsi="Times New Roman"/>
          <w:sz w:val="24"/>
        </w:rPr>
        <w:t xml:space="preserve"> (далее соответственно - ФГОС дошкольного образования, ФОП ДО), содержания Воспитанника в образовательной организации, а также при осуществлении присмотра и ухода за Воспитанником</w:t>
      </w:r>
      <w:r w:rsidR="0077649B" w:rsidRPr="005412BE">
        <w:rPr>
          <w:rFonts w:ascii="Times New Roman" w:hAnsi="Times New Roman"/>
          <w:sz w:val="24"/>
        </w:rPr>
        <w:t xml:space="preserve"> (</w:t>
      </w:r>
      <w:hyperlink r:id="rId5" w:anchor="7DI0K7" w:history="1">
        <w:r w:rsidR="0077649B" w:rsidRPr="005412BE">
          <w:rPr>
            <w:rStyle w:val="a9"/>
            <w:rFonts w:ascii="Times New Roman" w:hAnsi="Times New Roman"/>
            <w:color w:val="auto"/>
            <w:sz w:val="24"/>
            <w:u w:val="none"/>
          </w:rPr>
          <w:t>Пункт 34 статьи 2</w:t>
        </w:r>
      </w:hyperlink>
      <w:r w:rsidR="0077649B" w:rsidRPr="005412BE">
        <w:rPr>
          <w:rFonts w:ascii="Times New Roman" w:hAnsi="Times New Roman"/>
          <w:color w:val="auto"/>
          <w:sz w:val="24"/>
        </w:rPr>
        <w:t> и </w:t>
      </w:r>
      <w:hyperlink r:id="rId6" w:anchor="AA60NS" w:history="1">
        <w:r w:rsidR="0077649B" w:rsidRPr="005412BE">
          <w:rPr>
            <w:rStyle w:val="a9"/>
            <w:rFonts w:ascii="Times New Roman" w:hAnsi="Times New Roman"/>
            <w:color w:val="auto"/>
            <w:sz w:val="24"/>
            <w:u w:val="none"/>
          </w:rPr>
          <w:t>часть 1 статьи 65 Федерального закона от 29 декабря 2012 г. № 273-ФЗ "Об образовании в Российской Федерации).</w:t>
        </w:r>
      </w:hyperlink>
      <w:r w:rsidR="0077649B" w:rsidRPr="005412BE">
        <w:rPr>
          <w:rFonts w:ascii="Times New Roman" w:hAnsi="Times New Roman"/>
          <w:sz w:val="24"/>
        </w:rPr>
        <w:t xml:space="preserve"> </w:t>
      </w:r>
      <w:r w:rsidRPr="005412BE">
        <w:rPr>
          <w:rFonts w:ascii="Times New Roman" w:hAnsi="Times New Roman"/>
          <w:sz w:val="24"/>
        </w:rPr>
        <w:t xml:space="preserve"> </w:t>
      </w:r>
    </w:p>
    <w:p w:rsidR="008208C9" w:rsidRPr="005412BE" w:rsidRDefault="00C560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1.2.Форма обучения</w:t>
      </w:r>
      <w:r w:rsidR="008A04B4" w:rsidRPr="005412BE">
        <w:rPr>
          <w:rFonts w:ascii="Times New Roman" w:hAnsi="Times New Roman"/>
          <w:sz w:val="24"/>
        </w:rPr>
        <w:t>:</w:t>
      </w:r>
      <w:r w:rsidRPr="005412BE">
        <w:rPr>
          <w:rFonts w:ascii="Times New Roman" w:hAnsi="Times New Roman"/>
          <w:sz w:val="24"/>
        </w:rPr>
        <w:t xml:space="preserve">  очная.</w:t>
      </w:r>
    </w:p>
    <w:p w:rsidR="008A04B4" w:rsidRPr="005412BE" w:rsidRDefault="00C560D2" w:rsidP="00FC2CB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1.3.Наименование образовательной программы</w:t>
      </w:r>
      <w:r w:rsidR="008A04B4" w:rsidRPr="005412BE">
        <w:rPr>
          <w:rFonts w:ascii="Times New Roman" w:hAnsi="Times New Roman"/>
          <w:sz w:val="24"/>
        </w:rPr>
        <w:t xml:space="preserve">: </w:t>
      </w:r>
      <w:proofErr w:type="gramStart"/>
      <w:r w:rsidR="008A04B4" w:rsidRPr="005412BE">
        <w:rPr>
          <w:rFonts w:ascii="Times New Roman" w:hAnsi="Times New Roman"/>
          <w:sz w:val="24"/>
        </w:rPr>
        <w:t>«</w:t>
      </w:r>
      <w:r w:rsidR="00605B20" w:rsidRPr="005412BE">
        <w:rPr>
          <w:rFonts w:ascii="Times New Roman" w:hAnsi="Times New Roman"/>
          <w:sz w:val="24"/>
        </w:rPr>
        <w:t xml:space="preserve">Основная </w:t>
      </w:r>
      <w:r w:rsidR="000E6F46">
        <w:rPr>
          <w:rFonts w:ascii="Times New Roman" w:hAnsi="Times New Roman"/>
          <w:sz w:val="24"/>
        </w:rPr>
        <w:t>обще</w:t>
      </w:r>
      <w:r w:rsidR="00605B20" w:rsidRPr="005412BE">
        <w:rPr>
          <w:rFonts w:ascii="Times New Roman" w:hAnsi="Times New Roman"/>
          <w:sz w:val="24"/>
        </w:rPr>
        <w:t>о</w:t>
      </w:r>
      <w:r w:rsidR="008A04B4" w:rsidRPr="005412BE">
        <w:rPr>
          <w:rFonts w:ascii="Times New Roman" w:hAnsi="Times New Roman"/>
          <w:sz w:val="24"/>
        </w:rPr>
        <w:t xml:space="preserve">бразовательная программа </w:t>
      </w:r>
      <w:r w:rsidR="000E6F46">
        <w:rPr>
          <w:rFonts w:ascii="Times New Roman" w:hAnsi="Times New Roman"/>
          <w:sz w:val="24"/>
        </w:rPr>
        <w:t xml:space="preserve">образовательная программа </w:t>
      </w:r>
      <w:r w:rsidR="008A04B4" w:rsidRPr="005412BE">
        <w:rPr>
          <w:rFonts w:ascii="Times New Roman" w:hAnsi="Times New Roman"/>
          <w:sz w:val="24"/>
        </w:rPr>
        <w:t>дошкольного образования  муниципального бюджетного дошкольного образ</w:t>
      </w:r>
      <w:r w:rsidR="001F3AEF" w:rsidRPr="005412BE">
        <w:rPr>
          <w:rFonts w:ascii="Times New Roman" w:hAnsi="Times New Roman"/>
          <w:sz w:val="24"/>
        </w:rPr>
        <w:t>овательного учреждения «Детский сад</w:t>
      </w:r>
      <w:r w:rsidR="00A56F4B" w:rsidRPr="005412BE">
        <w:rPr>
          <w:rFonts w:ascii="Times New Roman" w:hAnsi="Times New Roman"/>
          <w:sz w:val="24"/>
        </w:rPr>
        <w:t xml:space="preserve"> № </w:t>
      </w:r>
      <w:r w:rsidR="000E6F46">
        <w:rPr>
          <w:rFonts w:ascii="Times New Roman" w:hAnsi="Times New Roman"/>
          <w:sz w:val="24"/>
        </w:rPr>
        <w:t>201</w:t>
      </w:r>
      <w:r w:rsidR="008A04B4" w:rsidRPr="005412BE">
        <w:rPr>
          <w:rFonts w:ascii="Times New Roman" w:hAnsi="Times New Roman"/>
          <w:sz w:val="24"/>
        </w:rPr>
        <w:t>» городского округа Самара», разработанная в соответствии с ФОП ДО и ФГО</w:t>
      </w:r>
      <w:r w:rsidR="000E6F46">
        <w:rPr>
          <w:rFonts w:ascii="Times New Roman" w:hAnsi="Times New Roman"/>
          <w:sz w:val="24"/>
        </w:rPr>
        <w:t>С</w:t>
      </w:r>
      <w:r w:rsidR="008A04B4" w:rsidRPr="005412BE">
        <w:rPr>
          <w:rFonts w:ascii="Times New Roman" w:hAnsi="Times New Roman"/>
          <w:sz w:val="24"/>
        </w:rPr>
        <w:t xml:space="preserve"> ДО»</w:t>
      </w:r>
      <w:r w:rsidR="00C10A47" w:rsidRPr="005412BE">
        <w:rPr>
          <w:rFonts w:ascii="Times New Roman" w:hAnsi="Times New Roman"/>
          <w:sz w:val="24"/>
        </w:rPr>
        <w:t>, рекомендованная</w:t>
      </w:r>
      <w:r w:rsidR="008A04B4" w:rsidRPr="005412BE">
        <w:rPr>
          <w:rFonts w:ascii="Times New Roman" w:hAnsi="Times New Roman"/>
          <w:sz w:val="24"/>
        </w:rPr>
        <w:t xml:space="preserve"> Министерством образования Российской Федерации.</w:t>
      </w:r>
      <w:proofErr w:type="gramEnd"/>
    </w:p>
    <w:p w:rsidR="008208C9" w:rsidRPr="005412BE" w:rsidRDefault="00C560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5412BE">
        <w:rPr>
          <w:rFonts w:ascii="Times New Roman" w:hAnsi="Times New Roman"/>
          <w:sz w:val="24"/>
        </w:rPr>
        <w:t>1.4.Срок освоения образовательной программы</w:t>
      </w:r>
      <w:r w:rsidR="0077649B" w:rsidRPr="005412BE">
        <w:rPr>
          <w:rFonts w:ascii="Times New Roman" w:hAnsi="Times New Roman"/>
          <w:sz w:val="24"/>
        </w:rPr>
        <w:t xml:space="preserve"> (продолжительность  обучения на момент подписания настоящего Договора составляет</w:t>
      </w:r>
      <w:r w:rsidRPr="005412BE">
        <w:rPr>
          <w:rFonts w:ascii="Times New Roman" w:hAnsi="Times New Roman"/>
          <w:sz w:val="24"/>
        </w:rPr>
        <w:t xml:space="preserve"> </w:t>
      </w:r>
      <w:r w:rsidR="00C82B8C" w:rsidRPr="005412BE">
        <w:rPr>
          <w:rFonts w:ascii="Times New Roman" w:hAnsi="Times New Roman"/>
          <w:sz w:val="24"/>
        </w:rPr>
        <w:t>–</w:t>
      </w:r>
      <w:r w:rsidR="00EF0F9A">
        <w:rPr>
          <w:rFonts w:ascii="Times New Roman" w:hAnsi="Times New Roman"/>
          <w:sz w:val="24"/>
        </w:rPr>
        <w:t xml:space="preserve"> ____лет (года) </w:t>
      </w:r>
      <w:r w:rsidR="00C82B8C" w:rsidRPr="005412BE">
        <w:rPr>
          <w:rFonts w:ascii="Times New Roman" w:hAnsi="Times New Roman"/>
          <w:sz w:val="24"/>
        </w:rPr>
        <w:t>до прекращения образовательных отношений.</w:t>
      </w:r>
      <w:proofErr w:type="gramEnd"/>
    </w:p>
    <w:p w:rsidR="008208C9" w:rsidRPr="005412BE" w:rsidRDefault="00C560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1.5.Режим пребывания Вос</w:t>
      </w:r>
      <w:r w:rsidR="0077649B" w:rsidRPr="005412BE">
        <w:rPr>
          <w:rFonts w:ascii="Times New Roman" w:hAnsi="Times New Roman"/>
          <w:sz w:val="24"/>
        </w:rPr>
        <w:t>питанника в образовательной организации</w:t>
      </w:r>
      <w:r w:rsidRPr="005412BE">
        <w:rPr>
          <w:rFonts w:ascii="Times New Roman" w:hAnsi="Times New Roman"/>
          <w:sz w:val="24"/>
        </w:rPr>
        <w:t xml:space="preserve"> – </w:t>
      </w:r>
      <w:r w:rsidR="000E6F46">
        <w:rPr>
          <w:rFonts w:ascii="Times New Roman" w:hAnsi="Times New Roman"/>
          <w:sz w:val="24"/>
        </w:rPr>
        <w:t xml:space="preserve">пятидневная неделя в течение календарного года с понедельника по </w:t>
      </w:r>
      <w:proofErr w:type="gramStart"/>
      <w:r w:rsidR="000E6F46">
        <w:rPr>
          <w:rFonts w:ascii="Times New Roman" w:hAnsi="Times New Roman"/>
          <w:sz w:val="24"/>
        </w:rPr>
        <w:t>пятницу полный день</w:t>
      </w:r>
      <w:proofErr w:type="gramEnd"/>
      <w:r w:rsidR="000E6F46">
        <w:rPr>
          <w:rFonts w:ascii="Times New Roman" w:hAnsi="Times New Roman"/>
          <w:sz w:val="24"/>
        </w:rPr>
        <w:t xml:space="preserve"> - </w:t>
      </w:r>
      <w:r w:rsidRPr="005412BE">
        <w:rPr>
          <w:rFonts w:ascii="Times New Roman" w:hAnsi="Times New Roman"/>
          <w:sz w:val="24"/>
        </w:rPr>
        <w:t xml:space="preserve">12-часовое пребывание </w:t>
      </w:r>
      <w:r w:rsidR="000E6F46">
        <w:rPr>
          <w:rFonts w:ascii="Times New Roman" w:hAnsi="Times New Roman"/>
          <w:sz w:val="24"/>
        </w:rPr>
        <w:t>(</w:t>
      </w:r>
      <w:r w:rsidRPr="005412BE">
        <w:rPr>
          <w:rFonts w:ascii="Times New Roman" w:hAnsi="Times New Roman"/>
          <w:sz w:val="24"/>
        </w:rPr>
        <w:t>с 07 часов 00 минут до 19 часов 00 минут</w:t>
      </w:r>
      <w:r w:rsidR="000E6F46">
        <w:rPr>
          <w:rFonts w:ascii="Times New Roman" w:hAnsi="Times New Roman"/>
          <w:sz w:val="24"/>
        </w:rPr>
        <w:t>)</w:t>
      </w:r>
      <w:r w:rsidRPr="005412BE">
        <w:rPr>
          <w:rFonts w:ascii="Times New Roman" w:hAnsi="Times New Roman"/>
          <w:sz w:val="24"/>
        </w:rPr>
        <w:t>, выходные дни: суббота, воскресенье, праздничные дни, утвержденные правительством РФ.</w:t>
      </w:r>
    </w:p>
    <w:p w:rsidR="008208C9" w:rsidRPr="005412BE" w:rsidRDefault="000E64B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hyperlink r:id="rId7" w:anchor="7DC0K6" w:history="1">
        <w:r w:rsidR="00C560D2" w:rsidRPr="005412BE">
          <w:rPr>
            <w:rStyle w:val="a9"/>
            <w:rFonts w:ascii="Times New Roman" w:hAnsi="Times New Roman"/>
            <w:color w:val="auto"/>
            <w:sz w:val="24"/>
          </w:rPr>
          <w:t>Пункт 14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</w:r>
      </w:hyperlink>
      <w:r w:rsidR="00C560D2" w:rsidRPr="005412BE">
        <w:rPr>
          <w:rFonts w:ascii="Times New Roman" w:hAnsi="Times New Roman"/>
          <w:color w:val="auto"/>
          <w:sz w:val="24"/>
        </w:rPr>
        <w:t>, утвержденного </w:t>
      </w:r>
      <w:hyperlink r:id="rId8" w:anchor="64U0IK" w:history="1">
        <w:r w:rsidR="00C560D2" w:rsidRPr="005412BE">
          <w:rPr>
            <w:rStyle w:val="a9"/>
            <w:rFonts w:ascii="Times New Roman" w:hAnsi="Times New Roman"/>
            <w:color w:val="auto"/>
            <w:sz w:val="24"/>
          </w:rPr>
          <w:t>приказом Министерства просвещения Российской Федерации от 31 июля 2020 г. N 373</w:t>
        </w:r>
      </w:hyperlink>
      <w:r w:rsidR="00C560D2" w:rsidRPr="005412BE">
        <w:rPr>
          <w:rFonts w:ascii="Times New Roman" w:hAnsi="Times New Roman"/>
          <w:color w:val="auto"/>
          <w:sz w:val="24"/>
        </w:rPr>
        <w:t> (зарегистрирован Министерством юстиции Российской Федерации 31 августа 2020 г., регистрационный N 59599).</w:t>
      </w:r>
    </w:p>
    <w:p w:rsidR="008208C9" w:rsidRPr="005412BE" w:rsidRDefault="00C560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 xml:space="preserve">1.6.Воспитанник зачисляется в </w:t>
      </w:r>
      <w:r w:rsidR="000E6F46">
        <w:rPr>
          <w:rFonts w:ascii="Times New Roman" w:hAnsi="Times New Roman"/>
          <w:sz w:val="24"/>
        </w:rPr>
        <w:t>____________________</w:t>
      </w:r>
      <w:r w:rsidR="000E6F46" w:rsidRPr="000E6F46">
        <w:rPr>
          <w:rFonts w:ascii="Times New Roman" w:hAnsi="Times New Roman"/>
          <w:sz w:val="24"/>
          <w:u w:val="single"/>
        </w:rPr>
        <w:t xml:space="preserve"> </w:t>
      </w:r>
      <w:r w:rsidR="000E6F46" w:rsidRPr="000E6F46">
        <w:rPr>
          <w:rFonts w:ascii="Times New Roman" w:hAnsi="Times New Roman"/>
          <w:sz w:val="24"/>
        </w:rPr>
        <w:t xml:space="preserve">группу </w:t>
      </w:r>
      <w:r w:rsidR="006211D2" w:rsidRPr="000E6F46">
        <w:rPr>
          <w:rFonts w:ascii="Times New Roman" w:hAnsi="Times New Roman"/>
          <w:sz w:val="24"/>
        </w:rPr>
        <w:t>общеразвивающей</w:t>
      </w:r>
      <w:r w:rsidRPr="005412BE">
        <w:rPr>
          <w:rFonts w:ascii="Times New Roman" w:hAnsi="Times New Roman"/>
          <w:sz w:val="24"/>
        </w:rPr>
        <w:t xml:space="preserve"> направленности</w:t>
      </w:r>
      <w:r w:rsidR="008A04B4" w:rsidRPr="005412BE">
        <w:rPr>
          <w:rFonts w:ascii="Times New Roman" w:hAnsi="Times New Roman"/>
          <w:sz w:val="24"/>
        </w:rPr>
        <w:t>.</w:t>
      </w:r>
      <w:r w:rsidRPr="005412BE">
        <w:rPr>
          <w:rFonts w:ascii="Times New Roman" w:hAnsi="Times New Roman"/>
          <w:sz w:val="24"/>
        </w:rPr>
        <w:t xml:space="preserve"> </w:t>
      </w:r>
    </w:p>
    <w:p w:rsidR="008208C9" w:rsidRPr="005412BE" w:rsidRDefault="00C560D2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  <w:r w:rsidRPr="005412BE">
        <w:rPr>
          <w:rFonts w:ascii="Times New Roman" w:hAnsi="Times New Roman"/>
          <w:sz w:val="16"/>
        </w:rPr>
        <w:t xml:space="preserve">           направленность группы (</w:t>
      </w:r>
      <w:proofErr w:type="spellStart"/>
      <w:r w:rsidRPr="005412BE">
        <w:rPr>
          <w:rFonts w:ascii="Times New Roman" w:hAnsi="Times New Roman"/>
          <w:sz w:val="16"/>
        </w:rPr>
        <w:t>общеразвивающая</w:t>
      </w:r>
      <w:proofErr w:type="spellEnd"/>
      <w:r w:rsidRPr="005412BE">
        <w:rPr>
          <w:rFonts w:ascii="Times New Roman" w:hAnsi="Times New Roman"/>
          <w:sz w:val="16"/>
        </w:rPr>
        <w:t xml:space="preserve">, </w:t>
      </w:r>
      <w:proofErr w:type="spellStart"/>
      <w:r w:rsidRPr="005412BE">
        <w:rPr>
          <w:rFonts w:ascii="Times New Roman" w:hAnsi="Times New Roman"/>
          <w:sz w:val="16"/>
        </w:rPr>
        <w:t>компенсирующая</w:t>
      </w:r>
      <w:proofErr w:type="gramStart"/>
      <w:r w:rsidRPr="005412BE">
        <w:rPr>
          <w:rFonts w:ascii="Times New Roman" w:hAnsi="Times New Roman"/>
          <w:sz w:val="16"/>
        </w:rPr>
        <w:t>,,</w:t>
      </w:r>
      <w:proofErr w:type="gramEnd"/>
      <w:r w:rsidRPr="005412BE">
        <w:rPr>
          <w:rFonts w:ascii="Times New Roman" w:hAnsi="Times New Roman"/>
          <w:sz w:val="16"/>
        </w:rPr>
        <w:t>комбинированная</w:t>
      </w:r>
      <w:proofErr w:type="spellEnd"/>
      <w:r w:rsidRPr="005412BE">
        <w:rPr>
          <w:rFonts w:ascii="Times New Roman" w:hAnsi="Times New Roman"/>
          <w:sz w:val="16"/>
        </w:rPr>
        <w:t>, оздоровительная)</w:t>
      </w:r>
    </w:p>
    <w:p w:rsidR="008208C9" w:rsidRPr="005412BE" w:rsidRDefault="008208C9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8208C9" w:rsidRPr="005412BE" w:rsidRDefault="00C560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5412BE">
        <w:rPr>
          <w:rFonts w:ascii="Times New Roman" w:hAnsi="Times New Roman"/>
          <w:b/>
          <w:sz w:val="24"/>
        </w:rPr>
        <w:t>II.</w:t>
      </w:r>
      <w:r w:rsidR="008A04B4" w:rsidRPr="005412BE">
        <w:rPr>
          <w:rFonts w:ascii="Times New Roman" w:hAnsi="Times New Roman"/>
          <w:b/>
          <w:sz w:val="24"/>
        </w:rPr>
        <w:t xml:space="preserve"> </w:t>
      </w:r>
      <w:r w:rsidRPr="005412BE">
        <w:rPr>
          <w:rFonts w:ascii="Times New Roman" w:hAnsi="Times New Roman"/>
          <w:b/>
          <w:sz w:val="24"/>
        </w:rPr>
        <w:t>Взаимодействие Сторон.</w:t>
      </w:r>
    </w:p>
    <w:p w:rsidR="008208C9" w:rsidRPr="005412BE" w:rsidRDefault="00C560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2.1.</w:t>
      </w:r>
      <w:r w:rsidRPr="005412BE">
        <w:rPr>
          <w:rFonts w:ascii="Times New Roman" w:hAnsi="Times New Roman"/>
          <w:b/>
          <w:sz w:val="24"/>
        </w:rPr>
        <w:t>Исполнитель в праве:</w:t>
      </w:r>
    </w:p>
    <w:p w:rsidR="008208C9" w:rsidRPr="005412BE" w:rsidRDefault="00C560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2.1.1. Самостоятельно осуществлять образовательную деятельность.</w:t>
      </w:r>
    </w:p>
    <w:p w:rsidR="008208C9" w:rsidRPr="005412BE" w:rsidRDefault="00C560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2.1.2. Предоставлять Воспитаннику дополнительные образовательные услуги (за рамками образовательной деятельности), наименование объем и форма определяется в приложении, являющемся неотъемлемой частью настоящего Договора (далее – дополнительные образовательные услуги).</w:t>
      </w:r>
    </w:p>
    <w:p w:rsidR="008208C9" w:rsidRPr="005412BE" w:rsidRDefault="00C560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lastRenderedPageBreak/>
        <w:t>2.1.3.Установливать и взи</w:t>
      </w:r>
      <w:r w:rsidR="00FC2CB6" w:rsidRPr="005412BE">
        <w:rPr>
          <w:rFonts w:ascii="Times New Roman" w:hAnsi="Times New Roman"/>
          <w:sz w:val="24"/>
        </w:rPr>
        <w:t>мать с З</w:t>
      </w:r>
      <w:r w:rsidRPr="005412BE">
        <w:rPr>
          <w:rFonts w:ascii="Times New Roman" w:hAnsi="Times New Roman"/>
          <w:sz w:val="24"/>
        </w:rPr>
        <w:t>аказчика плату за дополнительные образовательные услуги</w:t>
      </w:r>
      <w:r w:rsidR="0077649B" w:rsidRPr="005412BE">
        <w:rPr>
          <w:rFonts w:ascii="Times New Roman" w:hAnsi="Times New Roman"/>
          <w:sz w:val="24"/>
        </w:rPr>
        <w:t>, в случае если за оказание дополнительных образовательных услуг Исполнителем установлена плата и ее размер</w:t>
      </w:r>
      <w:r w:rsidRPr="005412BE">
        <w:rPr>
          <w:rFonts w:ascii="Times New Roman" w:hAnsi="Times New Roman"/>
          <w:sz w:val="24"/>
        </w:rPr>
        <w:t>.</w:t>
      </w:r>
    </w:p>
    <w:p w:rsidR="00D86473" w:rsidRPr="005412BE" w:rsidRDefault="00C560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2</w:t>
      </w:r>
      <w:r w:rsidR="00FC2CB6" w:rsidRPr="005412BE">
        <w:rPr>
          <w:rFonts w:ascii="Times New Roman" w:hAnsi="Times New Roman"/>
          <w:sz w:val="24"/>
        </w:rPr>
        <w:t>.1.4.</w:t>
      </w:r>
      <w:r w:rsidR="009E78CD" w:rsidRPr="005412BE">
        <w:rPr>
          <w:rFonts w:ascii="Times New Roman" w:hAnsi="Times New Roman"/>
          <w:sz w:val="24"/>
        </w:rPr>
        <w:t>Иные права Исполнителя</w:t>
      </w:r>
      <w:r w:rsidR="00D86473" w:rsidRPr="005412BE">
        <w:rPr>
          <w:rFonts w:ascii="Times New Roman" w:hAnsi="Times New Roman"/>
          <w:sz w:val="24"/>
        </w:rPr>
        <w:t>:</w:t>
      </w:r>
    </w:p>
    <w:p w:rsidR="0060219E" w:rsidRDefault="00D8647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- в</w:t>
      </w:r>
      <w:r w:rsidR="00FC2CB6" w:rsidRPr="005412BE">
        <w:rPr>
          <w:rFonts w:ascii="Times New Roman" w:hAnsi="Times New Roman"/>
          <w:sz w:val="24"/>
        </w:rPr>
        <w:t>ременно переводить Воспитанника</w:t>
      </w:r>
      <w:r w:rsidR="00C560D2" w:rsidRPr="005412BE">
        <w:rPr>
          <w:rFonts w:ascii="Times New Roman" w:hAnsi="Times New Roman"/>
          <w:sz w:val="24"/>
        </w:rPr>
        <w:t xml:space="preserve"> в другие группы при уменьшении количества детей на время карантина; в летний период, в том числе по адресам их местонахождения</w:t>
      </w:r>
      <w:r w:rsidR="0060219E" w:rsidRPr="0060219E">
        <w:t xml:space="preserve"> </w:t>
      </w:r>
      <w:r w:rsidR="0060219E" w:rsidRPr="0060219E">
        <w:rPr>
          <w:rFonts w:ascii="Times New Roman" w:hAnsi="Times New Roman"/>
          <w:sz w:val="24"/>
        </w:rPr>
        <w:t xml:space="preserve">г. Самара, ул. </w:t>
      </w:r>
      <w:r w:rsidR="00B86C2F">
        <w:rPr>
          <w:rFonts w:ascii="Times New Roman" w:hAnsi="Times New Roman"/>
          <w:sz w:val="24"/>
        </w:rPr>
        <w:t>Победы</w:t>
      </w:r>
      <w:r w:rsidR="0060219E" w:rsidRPr="0060219E">
        <w:rPr>
          <w:rFonts w:ascii="Times New Roman" w:hAnsi="Times New Roman"/>
          <w:sz w:val="24"/>
        </w:rPr>
        <w:t xml:space="preserve">, </w:t>
      </w:r>
      <w:r w:rsidR="00B86C2F">
        <w:rPr>
          <w:rFonts w:ascii="Times New Roman" w:hAnsi="Times New Roman"/>
          <w:sz w:val="24"/>
        </w:rPr>
        <w:t>д.77; ул. Средне-Садовая, д.1а;</w:t>
      </w:r>
      <w:r w:rsidRPr="005412BE">
        <w:rPr>
          <w:rFonts w:ascii="Times New Roman" w:hAnsi="Times New Roman"/>
          <w:sz w:val="24"/>
        </w:rPr>
        <w:t xml:space="preserve">   </w:t>
      </w:r>
    </w:p>
    <w:p w:rsidR="0060219E" w:rsidRDefault="00D86473" w:rsidP="00B86C2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-п</w:t>
      </w:r>
      <w:r w:rsidR="00FC2CB6" w:rsidRPr="005412BE">
        <w:rPr>
          <w:rFonts w:ascii="Times New Roman" w:hAnsi="Times New Roman"/>
          <w:sz w:val="24"/>
        </w:rPr>
        <w:t>ереводить Воспитанника</w:t>
      </w:r>
      <w:r w:rsidR="00C560D2" w:rsidRPr="005412BE">
        <w:rPr>
          <w:rFonts w:ascii="Times New Roman" w:hAnsi="Times New Roman"/>
          <w:sz w:val="24"/>
        </w:rPr>
        <w:t xml:space="preserve"> на постоянной основе в другие группы в связи с формированием возрастных групп по адресам их местонахождения: </w:t>
      </w:r>
      <w:r w:rsidR="0060219E" w:rsidRPr="0060219E">
        <w:rPr>
          <w:rFonts w:ascii="Times New Roman" w:hAnsi="Times New Roman"/>
          <w:sz w:val="24"/>
        </w:rPr>
        <w:t xml:space="preserve">г. Самара, </w:t>
      </w:r>
      <w:r w:rsidR="00B86C2F" w:rsidRPr="0060219E">
        <w:rPr>
          <w:rFonts w:ascii="Times New Roman" w:hAnsi="Times New Roman"/>
          <w:sz w:val="24"/>
        </w:rPr>
        <w:t xml:space="preserve">ул. </w:t>
      </w:r>
      <w:r w:rsidR="00B86C2F">
        <w:rPr>
          <w:rFonts w:ascii="Times New Roman" w:hAnsi="Times New Roman"/>
          <w:sz w:val="24"/>
        </w:rPr>
        <w:t>Победы</w:t>
      </w:r>
      <w:r w:rsidR="00B86C2F" w:rsidRPr="0060219E">
        <w:rPr>
          <w:rFonts w:ascii="Times New Roman" w:hAnsi="Times New Roman"/>
          <w:sz w:val="24"/>
        </w:rPr>
        <w:t xml:space="preserve">, </w:t>
      </w:r>
      <w:r w:rsidR="00B86C2F">
        <w:rPr>
          <w:rFonts w:ascii="Times New Roman" w:hAnsi="Times New Roman"/>
          <w:sz w:val="24"/>
        </w:rPr>
        <w:t>д.77; ул. Средне-Садовая, д.1а</w:t>
      </w:r>
      <w:r w:rsidR="00485B54">
        <w:rPr>
          <w:rFonts w:ascii="Times New Roman" w:hAnsi="Times New Roman"/>
          <w:sz w:val="24"/>
        </w:rPr>
        <w:t>.</w:t>
      </w:r>
    </w:p>
    <w:p w:rsidR="008208C9" w:rsidRPr="005412BE" w:rsidRDefault="00C560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2.1.5. Вносить предложения по совершенствованию развития, воспитания и обучения ребёнка в семье.</w:t>
      </w:r>
    </w:p>
    <w:p w:rsidR="008208C9" w:rsidRPr="005412BE" w:rsidRDefault="00C560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2.1.6. Отчислять ребёнка в связи с получением образования (завершения обучения); досрочно по следующим основаниям:</w:t>
      </w:r>
    </w:p>
    <w:p w:rsidR="008208C9" w:rsidRPr="005412BE" w:rsidRDefault="00C560D2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8208C9" w:rsidRPr="005412BE" w:rsidRDefault="00C560D2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по обстоятельствам, не зависящим от воли родителей (законных представителей) воспитанника и образовательной организации, в том числе в случае ликвидации образовательной организации.</w:t>
      </w:r>
    </w:p>
    <w:p w:rsidR="008208C9" w:rsidRPr="005412BE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2.1.7. 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 ребёнку, а при необходимости и профиля образовательного учреждения, соответствующего состоянию развития и здоровья ребёнка для его дальнейшего пребывания.</w:t>
      </w:r>
    </w:p>
    <w:p w:rsidR="008208C9" w:rsidRPr="005412BE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2.1.8. На защиту профессиональной чести и достоинства сотрудников бюджетного учреждения (ст. 47 п.13 Федерального Закона от 29.12.2012 №273 ФЗ «Об образовании в Российской Федерации»).</w:t>
      </w:r>
    </w:p>
    <w:p w:rsidR="008208C9" w:rsidRPr="005412BE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 xml:space="preserve">2.1.9. Заявлять в  </w:t>
      </w:r>
      <w:r w:rsidRPr="00485B54">
        <w:rPr>
          <w:rFonts w:ascii="Times New Roman" w:hAnsi="Times New Roman"/>
          <w:color w:val="auto"/>
          <w:sz w:val="24"/>
        </w:rPr>
        <w:t>Отдел опеки и попечительства г.</w:t>
      </w:r>
      <w:r w:rsidR="008A04B4" w:rsidRPr="00485B54">
        <w:rPr>
          <w:rFonts w:ascii="Times New Roman" w:hAnsi="Times New Roman"/>
          <w:color w:val="auto"/>
          <w:sz w:val="24"/>
        </w:rPr>
        <w:t xml:space="preserve"> </w:t>
      </w:r>
      <w:r w:rsidRPr="00485B54">
        <w:rPr>
          <w:rFonts w:ascii="Times New Roman" w:hAnsi="Times New Roman"/>
          <w:color w:val="auto"/>
          <w:sz w:val="24"/>
        </w:rPr>
        <w:t>о.</w:t>
      </w:r>
      <w:r w:rsidR="008A04B4" w:rsidRPr="00485B54">
        <w:rPr>
          <w:rFonts w:ascii="Times New Roman" w:hAnsi="Times New Roman"/>
          <w:color w:val="auto"/>
          <w:sz w:val="24"/>
        </w:rPr>
        <w:t xml:space="preserve"> </w:t>
      </w:r>
      <w:r w:rsidRPr="00485B54">
        <w:rPr>
          <w:rFonts w:ascii="Times New Roman" w:hAnsi="Times New Roman"/>
          <w:color w:val="auto"/>
          <w:sz w:val="24"/>
        </w:rPr>
        <w:t>Самара</w:t>
      </w:r>
      <w:r w:rsidRPr="00485B54">
        <w:rPr>
          <w:rFonts w:ascii="Times New Roman" w:hAnsi="Times New Roman"/>
          <w:b/>
          <w:color w:val="auto"/>
          <w:sz w:val="24"/>
        </w:rPr>
        <w:t xml:space="preserve"> </w:t>
      </w:r>
      <w:r w:rsidRPr="00485B54">
        <w:rPr>
          <w:rFonts w:ascii="Times New Roman" w:hAnsi="Times New Roman"/>
          <w:color w:val="auto"/>
          <w:sz w:val="24"/>
        </w:rPr>
        <w:t xml:space="preserve">о </w:t>
      </w:r>
      <w:r w:rsidRPr="005412BE">
        <w:rPr>
          <w:rFonts w:ascii="Times New Roman" w:hAnsi="Times New Roman"/>
          <w:sz w:val="24"/>
        </w:rPr>
        <w:t>случаях физического и (или) психического насилия по отношению к ребёнку в семье, а также бестактного поведения родителей (законных представителей) воспитанника.</w:t>
      </w:r>
    </w:p>
    <w:p w:rsidR="008208C9" w:rsidRPr="005412BE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2.1.10. Принимать дополнительные финансовые средства за счет добровольных пожертвований и целевых взносов физических и юридических лиц.</w:t>
      </w:r>
    </w:p>
    <w:p w:rsidR="008208C9" w:rsidRPr="005412BE" w:rsidRDefault="00C560D2">
      <w:pPr>
        <w:pStyle w:val="aa"/>
        <w:spacing w:after="0" w:line="240" w:lineRule="auto"/>
        <w:ind w:left="0" w:firstLine="709"/>
        <w:rPr>
          <w:rFonts w:ascii="Times New Roman" w:hAnsi="Times New Roman"/>
          <w:b/>
          <w:sz w:val="24"/>
        </w:rPr>
      </w:pPr>
      <w:r w:rsidRPr="005412BE">
        <w:rPr>
          <w:rFonts w:ascii="Times New Roman" w:hAnsi="Times New Roman"/>
          <w:b/>
          <w:sz w:val="24"/>
        </w:rPr>
        <w:t>2.2. Заказчик вправе:</w:t>
      </w:r>
    </w:p>
    <w:p w:rsidR="008208C9" w:rsidRPr="005412BE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2.2.1 Участвовать в образовательной деятельности бюджетного учреждения, в том числе в формировании образовательной программы.</w:t>
      </w:r>
    </w:p>
    <w:p w:rsidR="00D0541F" w:rsidRPr="005412BE" w:rsidRDefault="001E23C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</w:rPr>
      </w:pPr>
      <w:r w:rsidRPr="005412BE">
        <w:rPr>
          <w:rFonts w:ascii="Times New Roman" w:hAnsi="Times New Roman"/>
          <w:color w:val="auto"/>
          <w:sz w:val="24"/>
        </w:rPr>
        <w:t>(</w:t>
      </w:r>
      <w:hyperlink r:id="rId9" w:anchor="7E00KC" w:history="1">
        <w:r w:rsidR="00D0541F" w:rsidRPr="005412BE">
          <w:rPr>
            <w:rStyle w:val="a9"/>
            <w:rFonts w:ascii="Times New Roman" w:hAnsi="Times New Roman"/>
            <w:color w:val="auto"/>
            <w:sz w:val="24"/>
            <w:u w:val="none"/>
          </w:rPr>
          <w:t>Пункт 2.9 Федерального государственного образовательного стандарта дошкольного образования</w:t>
        </w:r>
      </w:hyperlink>
      <w:r w:rsidR="00D0541F" w:rsidRPr="005412BE">
        <w:rPr>
          <w:rFonts w:ascii="Times New Roman" w:hAnsi="Times New Roman"/>
          <w:color w:val="auto"/>
          <w:sz w:val="24"/>
        </w:rPr>
        <w:t>, утвержденного </w:t>
      </w:r>
      <w:hyperlink r:id="rId10" w:anchor="64U0IK" w:history="1">
        <w:r w:rsidR="00D0541F" w:rsidRPr="005412BE">
          <w:rPr>
            <w:rStyle w:val="a9"/>
            <w:rFonts w:ascii="Times New Roman" w:hAnsi="Times New Roman"/>
            <w:color w:val="auto"/>
            <w:sz w:val="24"/>
            <w:u w:val="none"/>
          </w:rPr>
          <w:t>приказом Министерства образования и науки Российской Федерации от 17 октября 2013 года N 1155</w:t>
        </w:r>
      </w:hyperlink>
      <w:r w:rsidR="00D0541F" w:rsidRPr="005412BE">
        <w:rPr>
          <w:rFonts w:ascii="Times New Roman" w:hAnsi="Times New Roman"/>
          <w:color w:val="auto"/>
          <w:sz w:val="24"/>
        </w:rPr>
        <w:t> (зарегистрирован Министерством юстиции Российской Федерации 14 ноября 2013 года, регистрационный N 30384, Российская газета, N 265, 2013).</w:t>
      </w:r>
    </w:p>
    <w:p w:rsidR="008208C9" w:rsidRPr="005412BE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2.2.2. Получать от Исполнителя информацию:</w:t>
      </w:r>
    </w:p>
    <w:p w:rsidR="008208C9" w:rsidRPr="005412BE" w:rsidRDefault="00C560D2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по вопросам организации и обеспечения надлежащего исполнения услуг, предусмотренным разделом I настоящего Договора;</w:t>
      </w:r>
    </w:p>
    <w:p w:rsidR="008208C9" w:rsidRPr="005412BE" w:rsidRDefault="00C560D2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о пове</w:t>
      </w:r>
      <w:r w:rsidR="00D50B00" w:rsidRPr="005412BE">
        <w:rPr>
          <w:rFonts w:ascii="Times New Roman" w:hAnsi="Times New Roman"/>
          <w:sz w:val="24"/>
        </w:rPr>
        <w:t>дении, эмоциональном состоянии В</w:t>
      </w:r>
      <w:r w:rsidRPr="005412BE">
        <w:rPr>
          <w:rFonts w:ascii="Times New Roman" w:hAnsi="Times New Roman"/>
          <w:sz w:val="24"/>
        </w:rPr>
        <w:t>оспитанника, во время его п</w:t>
      </w:r>
      <w:r w:rsidR="00D50B00" w:rsidRPr="005412BE">
        <w:rPr>
          <w:rFonts w:ascii="Times New Roman" w:hAnsi="Times New Roman"/>
          <w:sz w:val="24"/>
        </w:rPr>
        <w:t xml:space="preserve">ребывания в образовательной организации, </w:t>
      </w:r>
      <w:r w:rsidRPr="005412BE">
        <w:rPr>
          <w:rFonts w:ascii="Times New Roman" w:hAnsi="Times New Roman"/>
          <w:sz w:val="24"/>
        </w:rPr>
        <w:t>его развитии и способностях, отношении к образовательной деятельности.</w:t>
      </w:r>
    </w:p>
    <w:p w:rsidR="008208C9" w:rsidRPr="005412BE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2.2.3. Знакомиться</w:t>
      </w:r>
      <w:r w:rsidR="00D50B00" w:rsidRPr="005412BE">
        <w:rPr>
          <w:rFonts w:ascii="Times New Roman" w:hAnsi="Times New Roman"/>
          <w:sz w:val="24"/>
        </w:rPr>
        <w:t xml:space="preserve"> с Уставом образовательной организации</w:t>
      </w:r>
      <w:r w:rsidRPr="005412BE">
        <w:rPr>
          <w:rFonts w:ascii="Times New Roman" w:hAnsi="Times New Roman"/>
          <w:sz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208C9" w:rsidRPr="005412BE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756F42" w:rsidRPr="00756F42" w:rsidRDefault="00D50B00" w:rsidP="00756F4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u w:val="single"/>
        </w:rPr>
      </w:pPr>
      <w:r w:rsidRPr="005412BE">
        <w:rPr>
          <w:rFonts w:ascii="Times New Roman" w:hAnsi="Times New Roman"/>
          <w:sz w:val="24"/>
        </w:rPr>
        <w:t>2.2.5. Находиться с В</w:t>
      </w:r>
      <w:r w:rsidR="00C560D2" w:rsidRPr="005412BE">
        <w:rPr>
          <w:rFonts w:ascii="Times New Roman" w:hAnsi="Times New Roman"/>
          <w:sz w:val="24"/>
        </w:rPr>
        <w:t>осп</w:t>
      </w:r>
      <w:r w:rsidRPr="005412BE">
        <w:rPr>
          <w:rFonts w:ascii="Times New Roman" w:hAnsi="Times New Roman"/>
          <w:sz w:val="24"/>
        </w:rPr>
        <w:t>итанником в образовательной организации</w:t>
      </w:r>
      <w:r w:rsidR="00C560D2" w:rsidRPr="005412BE">
        <w:rPr>
          <w:rFonts w:ascii="Times New Roman" w:hAnsi="Times New Roman"/>
          <w:sz w:val="24"/>
        </w:rPr>
        <w:t xml:space="preserve"> в </w:t>
      </w:r>
      <w:r w:rsidR="00485B54">
        <w:rPr>
          <w:rFonts w:ascii="Times New Roman" w:hAnsi="Times New Roman"/>
          <w:sz w:val="24"/>
        </w:rPr>
        <w:t xml:space="preserve">период его адаптации в </w:t>
      </w:r>
      <w:r w:rsidR="00C10A47" w:rsidRPr="005412BE">
        <w:rPr>
          <w:rFonts w:ascii="Times New Roman" w:hAnsi="Times New Roman"/>
          <w:sz w:val="24"/>
        </w:rPr>
        <w:t xml:space="preserve">течении – </w:t>
      </w:r>
      <w:r w:rsidR="00485B54" w:rsidRPr="00C7092D">
        <w:rPr>
          <w:rFonts w:ascii="Times New Roman" w:hAnsi="Times New Roman"/>
          <w:sz w:val="24"/>
          <w:u w:val="single"/>
        </w:rPr>
        <w:t>3 дней</w:t>
      </w:r>
      <w:r w:rsidR="00756F42" w:rsidRPr="00C7092D">
        <w:rPr>
          <w:rFonts w:ascii="Times New Roman" w:hAnsi="Times New Roman"/>
          <w:sz w:val="24"/>
        </w:rPr>
        <w:t>_____________</w:t>
      </w:r>
    </w:p>
    <w:p w:rsidR="00485B54" w:rsidRPr="00756F42" w:rsidRDefault="00485B54" w:rsidP="00756F4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756F42">
        <w:rPr>
          <w:rFonts w:ascii="Times New Roman" w:hAnsi="Times New Roman"/>
          <w:sz w:val="16"/>
          <w:szCs w:val="16"/>
        </w:rPr>
        <w:t>(продолжительность пребывания Заказчик</w:t>
      </w:r>
      <w:r w:rsidR="00756F42" w:rsidRPr="00756F42">
        <w:rPr>
          <w:rFonts w:ascii="Times New Roman" w:hAnsi="Times New Roman"/>
          <w:sz w:val="16"/>
          <w:szCs w:val="16"/>
        </w:rPr>
        <w:t xml:space="preserve">а </w:t>
      </w:r>
      <w:r w:rsidRPr="00756F42">
        <w:rPr>
          <w:rFonts w:ascii="Times New Roman" w:hAnsi="Times New Roman"/>
          <w:sz w:val="16"/>
          <w:szCs w:val="16"/>
        </w:rPr>
        <w:t xml:space="preserve"> в образовательной организации)</w:t>
      </w:r>
    </w:p>
    <w:p w:rsidR="008208C9" w:rsidRPr="005412BE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 xml:space="preserve">2.2.6. Принимать участие в организации </w:t>
      </w:r>
      <w:r w:rsidR="005312E6" w:rsidRPr="005412BE">
        <w:rPr>
          <w:rFonts w:ascii="Times New Roman" w:hAnsi="Times New Roman"/>
          <w:sz w:val="24"/>
        </w:rPr>
        <w:t xml:space="preserve">и проведении </w:t>
      </w:r>
      <w:r w:rsidRPr="005412BE">
        <w:rPr>
          <w:rFonts w:ascii="Times New Roman" w:hAnsi="Times New Roman"/>
          <w:sz w:val="24"/>
        </w:rPr>
        <w:t>совместных мероприятий с детьми</w:t>
      </w:r>
      <w:r w:rsidR="005312E6" w:rsidRPr="005412BE">
        <w:rPr>
          <w:rFonts w:ascii="Times New Roman" w:hAnsi="Times New Roman"/>
          <w:sz w:val="24"/>
        </w:rPr>
        <w:t xml:space="preserve"> </w:t>
      </w:r>
      <w:r w:rsidR="00D50B00" w:rsidRPr="005412BE">
        <w:rPr>
          <w:rFonts w:ascii="Times New Roman" w:hAnsi="Times New Roman"/>
          <w:sz w:val="24"/>
        </w:rPr>
        <w:t>в образовательной организации</w:t>
      </w:r>
      <w:r w:rsidRPr="005412BE">
        <w:rPr>
          <w:rFonts w:ascii="Times New Roman" w:hAnsi="Times New Roman"/>
          <w:sz w:val="24"/>
        </w:rPr>
        <w:t xml:space="preserve"> (утренники, развлечения, физкультурные праздники, досуги, дни здоровья и др.).</w:t>
      </w:r>
    </w:p>
    <w:p w:rsidR="008208C9" w:rsidRPr="005412BE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2.2.7. Создавать и принимать участие в деятельности коллегиальных органов управления, предусмотренн</w:t>
      </w:r>
      <w:r w:rsidR="00D50B00" w:rsidRPr="005412BE">
        <w:rPr>
          <w:rFonts w:ascii="Times New Roman" w:hAnsi="Times New Roman"/>
          <w:sz w:val="24"/>
        </w:rPr>
        <w:t>ых уставом образовательной организации</w:t>
      </w:r>
      <w:r w:rsidRPr="005412BE">
        <w:rPr>
          <w:rFonts w:ascii="Times New Roman" w:hAnsi="Times New Roman"/>
          <w:sz w:val="24"/>
        </w:rPr>
        <w:t>.</w:t>
      </w:r>
    </w:p>
    <w:p w:rsidR="00D544BE" w:rsidRPr="005412BE" w:rsidRDefault="000E64B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</w:rPr>
      </w:pPr>
      <w:r w:rsidRPr="000E64B9">
        <w:rPr>
          <w:rFonts w:ascii="Times New Roman" w:hAnsi="Times New Roman"/>
          <w:noProof/>
          <w:sz w:val="24"/>
        </w:rPr>
      </w:r>
      <w:r w:rsidRPr="000E64B9">
        <w:rPr>
          <w:rFonts w:ascii="Times New Roman" w:hAnsi="Times New Roman"/>
          <w:noProof/>
          <w:sz w:val="24"/>
        </w:rPr>
        <w:pict>
          <v:rect id="Прямоугольник 1" o:spid="_x0000_s1026" alt="data:image;base64,R0lGODdhCwAXAIABAAAAAP///ywAAAAACwAXAAACG4yPqcttABc4M9VwqbbbwswxIDU65omm6soeBQA7" style="width:8.4pt;height:17.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1E23C7" w:rsidRPr="005412BE">
        <w:rPr>
          <w:rFonts w:ascii="Times New Roman" w:hAnsi="Times New Roman"/>
          <w:sz w:val="24"/>
        </w:rPr>
        <w:t>(</w:t>
      </w:r>
      <w:hyperlink r:id="rId11" w:anchor="8QS0M7" w:history="1">
        <w:r w:rsidR="00D544BE" w:rsidRPr="005412BE">
          <w:rPr>
            <w:rStyle w:val="a9"/>
            <w:rFonts w:ascii="Times New Roman" w:hAnsi="Times New Roman"/>
            <w:color w:val="auto"/>
            <w:sz w:val="24"/>
            <w:u w:val="none"/>
          </w:rPr>
          <w:t>Части 4</w:t>
        </w:r>
      </w:hyperlink>
      <w:r w:rsidR="00D544BE" w:rsidRPr="005412BE">
        <w:rPr>
          <w:rFonts w:ascii="Times New Roman" w:hAnsi="Times New Roman"/>
          <w:color w:val="auto"/>
          <w:sz w:val="24"/>
        </w:rPr>
        <w:t> и </w:t>
      </w:r>
      <w:hyperlink r:id="rId12" w:anchor="8R00M9" w:history="1">
        <w:r w:rsidR="00D544BE" w:rsidRPr="005412BE">
          <w:rPr>
            <w:rStyle w:val="a9"/>
            <w:rFonts w:ascii="Times New Roman" w:hAnsi="Times New Roman"/>
            <w:color w:val="auto"/>
            <w:sz w:val="24"/>
            <w:u w:val="none"/>
          </w:rPr>
          <w:t>6 статьи 26 Федерального закона от 29 декабря 2012 года N 273-ФЗ "Об образовании в Российской Федерации"</w:t>
        </w:r>
      </w:hyperlink>
      <w:r w:rsidR="00D544BE" w:rsidRPr="005412BE">
        <w:rPr>
          <w:rFonts w:ascii="Times New Roman" w:hAnsi="Times New Roman"/>
          <w:color w:val="auto"/>
          <w:sz w:val="24"/>
        </w:rPr>
        <w:t> ).</w:t>
      </w:r>
    </w:p>
    <w:p w:rsidR="00D544BE" w:rsidRPr="005412BE" w:rsidRDefault="00D544BE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:rsidR="008B0D79" w:rsidRPr="005412BE" w:rsidRDefault="008B0D7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2.2.8.Получать компенсацию части родительской платы за присмотр и уход за ребенком в образовательной организации, реализующих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D544BE" w:rsidRPr="005412BE" w:rsidRDefault="001E23C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</w:rPr>
      </w:pPr>
      <w:r w:rsidRPr="005412BE">
        <w:rPr>
          <w:rFonts w:ascii="Times New Roman" w:hAnsi="Times New Roman"/>
          <w:color w:val="auto"/>
          <w:sz w:val="24"/>
        </w:rPr>
        <w:t>(</w:t>
      </w:r>
      <w:r w:rsidR="00D544BE" w:rsidRPr="005412BE">
        <w:rPr>
          <w:rFonts w:ascii="Times New Roman" w:hAnsi="Times New Roman"/>
          <w:color w:val="auto"/>
          <w:sz w:val="24"/>
        </w:rPr>
        <w:t> </w:t>
      </w:r>
      <w:hyperlink r:id="rId13" w:anchor="AAE0O0" w:history="1">
        <w:r w:rsidR="00D544BE" w:rsidRPr="005412BE">
          <w:rPr>
            <w:rStyle w:val="a9"/>
            <w:rFonts w:ascii="Times New Roman" w:hAnsi="Times New Roman"/>
            <w:color w:val="auto"/>
            <w:sz w:val="24"/>
          </w:rPr>
          <w:t>Части 5</w:t>
        </w:r>
      </w:hyperlink>
      <w:r w:rsidR="00D544BE" w:rsidRPr="00756F42">
        <w:rPr>
          <w:rFonts w:ascii="Times New Roman" w:hAnsi="Times New Roman"/>
          <w:color w:val="auto"/>
          <w:sz w:val="24"/>
          <w:u w:val="single"/>
        </w:rPr>
        <w:t>-</w:t>
      </w:r>
      <w:hyperlink r:id="rId14" w:anchor="AA20NP" w:history="1">
        <w:r w:rsidR="00D544BE" w:rsidRPr="005412BE">
          <w:rPr>
            <w:rStyle w:val="a9"/>
            <w:rFonts w:ascii="Times New Roman" w:hAnsi="Times New Roman"/>
            <w:color w:val="auto"/>
            <w:sz w:val="24"/>
          </w:rPr>
          <w:t>7 статьи 65 Федерального закона от 29 декабря 2012 г. № 273-ФЗ "Об образовании в Российской Федерации"</w:t>
        </w:r>
      </w:hyperlink>
      <w:r w:rsidRPr="005412BE">
        <w:rPr>
          <w:rFonts w:ascii="Times New Roman" w:hAnsi="Times New Roman"/>
          <w:color w:val="auto"/>
          <w:sz w:val="24"/>
        </w:rPr>
        <w:t>)</w:t>
      </w:r>
      <w:r w:rsidR="00D544BE" w:rsidRPr="005412BE">
        <w:rPr>
          <w:rFonts w:ascii="Times New Roman" w:hAnsi="Times New Roman"/>
          <w:color w:val="auto"/>
          <w:sz w:val="24"/>
        </w:rPr>
        <w:t>.  </w:t>
      </w:r>
    </w:p>
    <w:p w:rsidR="008B0D79" w:rsidRPr="005412BE" w:rsidRDefault="008B0D7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2.2.9._______________________________________</w:t>
      </w:r>
      <w:r w:rsidR="00225D3D">
        <w:rPr>
          <w:rFonts w:ascii="Times New Roman" w:hAnsi="Times New Roman"/>
          <w:sz w:val="24"/>
        </w:rPr>
        <w:t>_____________(</w:t>
      </w:r>
      <w:r w:rsidRPr="005412BE">
        <w:rPr>
          <w:rFonts w:ascii="Times New Roman" w:hAnsi="Times New Roman"/>
          <w:sz w:val="24"/>
        </w:rPr>
        <w:t>иные права Заказчика)</w:t>
      </w:r>
    </w:p>
    <w:p w:rsidR="008208C9" w:rsidRPr="005412BE" w:rsidRDefault="00C560D2">
      <w:pPr>
        <w:pStyle w:val="aa"/>
        <w:spacing w:after="0" w:line="240" w:lineRule="auto"/>
        <w:ind w:left="0" w:firstLine="709"/>
        <w:rPr>
          <w:rFonts w:ascii="Times New Roman" w:hAnsi="Times New Roman"/>
          <w:b/>
          <w:sz w:val="24"/>
        </w:rPr>
      </w:pPr>
      <w:r w:rsidRPr="005412BE">
        <w:rPr>
          <w:rFonts w:ascii="Times New Roman" w:hAnsi="Times New Roman"/>
          <w:b/>
          <w:sz w:val="24"/>
        </w:rPr>
        <w:t>2.3. Исполнитель обязан:</w:t>
      </w:r>
    </w:p>
    <w:p w:rsidR="008208C9" w:rsidRPr="005412BE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2.3.1. Обеспечить Заказчику доступ к</w:t>
      </w:r>
      <w:r w:rsidR="00D50B00" w:rsidRPr="005412BE">
        <w:rPr>
          <w:rFonts w:ascii="Times New Roman" w:hAnsi="Times New Roman"/>
          <w:sz w:val="24"/>
        </w:rPr>
        <w:t xml:space="preserve"> информации для ознакомлени</w:t>
      </w:r>
      <w:r w:rsidR="001E23C7" w:rsidRPr="005412BE">
        <w:rPr>
          <w:rFonts w:ascii="Times New Roman" w:hAnsi="Times New Roman"/>
          <w:sz w:val="24"/>
        </w:rPr>
        <w:t>я с У</w:t>
      </w:r>
      <w:r w:rsidR="00D50B00" w:rsidRPr="005412BE">
        <w:rPr>
          <w:rFonts w:ascii="Times New Roman" w:hAnsi="Times New Roman"/>
          <w:sz w:val="24"/>
        </w:rPr>
        <w:t>ставом образовательной организации</w:t>
      </w:r>
      <w:r w:rsidRPr="005412BE">
        <w:rPr>
          <w:rFonts w:ascii="Times New Roman" w:hAnsi="Times New Roman"/>
          <w:sz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208C9" w:rsidRPr="005412BE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 xml:space="preserve">2.3.2. Обеспечить надлежащее предоставление услуг, предусмотренных </w:t>
      </w:r>
      <w:r w:rsidRPr="005412BE">
        <w:rPr>
          <w:rFonts w:ascii="Times New Roman" w:hAnsi="Times New Roman"/>
          <w:sz w:val="24"/>
          <w:u w:val="single"/>
        </w:rPr>
        <w:t xml:space="preserve">разделом I </w:t>
      </w:r>
      <w:r w:rsidRPr="005412BE">
        <w:rPr>
          <w:rFonts w:ascii="Times New Roman" w:hAnsi="Times New Roman"/>
          <w:sz w:val="24"/>
        </w:rPr>
        <w:t xml:space="preserve">настоящего Договора в полном объеме в соответствии с </w:t>
      </w:r>
      <w:r w:rsidR="008B0D79" w:rsidRPr="005412BE">
        <w:rPr>
          <w:rFonts w:ascii="Times New Roman" w:hAnsi="Times New Roman"/>
          <w:sz w:val="24"/>
        </w:rPr>
        <w:t xml:space="preserve">«ФГОС дошкольного образования, ФОП ДО» </w:t>
      </w:r>
      <w:r w:rsidRPr="005412BE">
        <w:rPr>
          <w:rFonts w:ascii="Times New Roman" w:hAnsi="Times New Roman"/>
          <w:sz w:val="24"/>
        </w:rPr>
        <w:t>и условиями настоящего Договора.</w:t>
      </w:r>
    </w:p>
    <w:p w:rsidR="008208C9" w:rsidRPr="005412BE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№2300-1 «О защите, прав потребителей» и Федеральным Законом от 29 декабря 2012 года № 273 ФЗ «Об образовании в Российской Федерации».</w:t>
      </w:r>
    </w:p>
    <w:p w:rsidR="008208C9" w:rsidRPr="005412BE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2.3.4. Обеспечить охрану жизни и укрепления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208C9" w:rsidRPr="005412BE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2.3.5. 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её реализации.</w:t>
      </w:r>
    </w:p>
    <w:p w:rsidR="008208C9" w:rsidRPr="005412BE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2.3.6. 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208C9" w:rsidRPr="005412BE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2.3.7.  Создавать безопасные условия обучения, воспитания, присмотра и ухода за Воспитанником, его содержания в бюджетном учреждении в соответствии с установленными нормами, обеспечивающими его жизнь и здоровье.</w:t>
      </w:r>
    </w:p>
    <w:p w:rsidR="008208C9" w:rsidRPr="005412BE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2.3.8. Обучать воспитанника по образовательной программе, предусмотренной п.1.3. настоящего Договора.</w:t>
      </w:r>
    </w:p>
    <w:p w:rsidR="008208C9" w:rsidRPr="005412BE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2.3.9.  Обеспечить реализацию образовательной программы средствами воспитания и обучения необходимыми для организации учебной деятельности и создания развивающей предметно-пространственной среды.</w:t>
      </w:r>
    </w:p>
    <w:p w:rsidR="00D544BE" w:rsidRPr="005412BE" w:rsidRDefault="00D544BE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u w:val="single"/>
        </w:rPr>
      </w:pPr>
      <w:r w:rsidRPr="005412BE">
        <w:rPr>
          <w:rFonts w:ascii="Times New Roman" w:hAnsi="Times New Roman"/>
          <w:sz w:val="24"/>
        </w:rPr>
        <w:t xml:space="preserve">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</w:t>
      </w:r>
      <w:r w:rsidRPr="005412BE">
        <w:rPr>
          <w:rFonts w:ascii="Times New Roman" w:hAnsi="Times New Roman"/>
          <w:color w:val="auto"/>
          <w:sz w:val="24"/>
          <w:u w:val="single"/>
        </w:rPr>
        <w:t>(</w:t>
      </w:r>
      <w:r w:rsidRPr="005412BE">
        <w:rPr>
          <w:rFonts w:ascii="Times New Roman" w:hAnsi="Times New Roman"/>
          <w:color w:val="auto"/>
          <w:sz w:val="24"/>
        </w:rPr>
        <w:t>пункт 26 статьи 2 Федерального закона от 29 декабря 2012 года N 273-ФЗ "Об образовании в Российской Федерации).</w:t>
      </w:r>
    </w:p>
    <w:p w:rsidR="00D544BE" w:rsidRPr="005412BE" w:rsidRDefault="00D544BE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 xml:space="preserve">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 </w:t>
      </w:r>
      <w:r w:rsidRPr="005412BE">
        <w:rPr>
          <w:rFonts w:ascii="Times New Roman" w:hAnsi="Times New Roman"/>
          <w:color w:val="auto"/>
          <w:sz w:val="24"/>
        </w:rPr>
        <w:t>(</w:t>
      </w:r>
      <w:hyperlink r:id="rId15" w:anchor="8P60LR" w:history="1">
        <w:r w:rsidRPr="005412BE">
          <w:rPr>
            <w:rStyle w:val="a9"/>
            <w:rFonts w:ascii="Times New Roman" w:hAnsi="Times New Roman"/>
            <w:color w:val="auto"/>
            <w:sz w:val="24"/>
            <w:u w:val="none"/>
          </w:rPr>
          <w:t>пункт 3.6.3 Федерального государственного образовательного стандарта дошкольного образования</w:t>
        </w:r>
      </w:hyperlink>
      <w:r w:rsidRPr="005412BE">
        <w:rPr>
          <w:rFonts w:ascii="Times New Roman" w:hAnsi="Times New Roman"/>
          <w:color w:val="auto"/>
          <w:sz w:val="24"/>
        </w:rPr>
        <w:t>, утвержденного </w:t>
      </w:r>
      <w:hyperlink r:id="rId16" w:anchor="64U0IK" w:history="1">
        <w:r w:rsidRPr="005412BE">
          <w:rPr>
            <w:rStyle w:val="a9"/>
            <w:rFonts w:ascii="Times New Roman" w:hAnsi="Times New Roman"/>
            <w:color w:val="auto"/>
            <w:sz w:val="24"/>
            <w:u w:val="none"/>
          </w:rPr>
          <w:t>приказом Министерства образования и науки Российской Федерации от 17 октября 2013 года N 1155</w:t>
        </w:r>
      </w:hyperlink>
      <w:r w:rsidRPr="005412BE">
        <w:rPr>
          <w:rFonts w:ascii="Times New Roman" w:hAnsi="Times New Roman"/>
          <w:sz w:val="24"/>
        </w:rPr>
        <w:t>. </w:t>
      </w:r>
    </w:p>
    <w:p w:rsidR="008208C9" w:rsidRPr="005412BE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2.3.10. Обеспечивать Воспитанника необходимым сбалансированным питанием согласно  Постановления Главного государственного санитарного врача РФ от 27 октября 2020 г. № 32 "Об утверждении санитарно-эпидемиологических правил и норм СанПиН 2.3/2.4.3590-20 "Санитарно-</w:t>
      </w:r>
      <w:r w:rsidRPr="005412BE">
        <w:rPr>
          <w:rFonts w:ascii="Times New Roman" w:hAnsi="Times New Roman"/>
          <w:sz w:val="24"/>
        </w:rPr>
        <w:lastRenderedPageBreak/>
        <w:t>эпидемиологические требования к организации о</w:t>
      </w:r>
      <w:r w:rsidR="001E23C7" w:rsidRPr="005412BE">
        <w:rPr>
          <w:rFonts w:ascii="Times New Roman" w:hAnsi="Times New Roman"/>
          <w:sz w:val="24"/>
        </w:rPr>
        <w:t>бщественного питания населения"</w:t>
      </w:r>
      <w:r w:rsidRPr="005412BE">
        <w:rPr>
          <w:rFonts w:ascii="Times New Roman" w:hAnsi="Times New Roman"/>
          <w:sz w:val="24"/>
        </w:rPr>
        <w:t>(введены в действие с 01 января 2021 года), а также в соответствии с режимом дня, соответствующего возрастной группе.</w:t>
      </w:r>
    </w:p>
    <w:p w:rsidR="008208C9" w:rsidRPr="005412BE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2.3.11. Переводить Воспитанника в следующую возрастную группу.</w:t>
      </w:r>
    </w:p>
    <w:p w:rsidR="008208C9" w:rsidRPr="005412BE" w:rsidRDefault="000732E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2.3.12.</w:t>
      </w:r>
      <w:r w:rsidR="00C560D2" w:rsidRPr="005412BE">
        <w:rPr>
          <w:rFonts w:ascii="Times New Roman" w:hAnsi="Times New Roman"/>
          <w:sz w:val="24"/>
        </w:rPr>
        <w:t>Уведомить заказчика в месячный срок о нецелесообразности оказания Воспитаннику образовательной услуги в объеме, предусмотренном разделом I, II п.2.1.2. настоящего Договора, в следствии его индивидуальных особенностей, делающих невозможным или педагогически нецелесообразным оказание данной услуги.</w:t>
      </w:r>
    </w:p>
    <w:p w:rsidR="008208C9" w:rsidRPr="005412BE" w:rsidRDefault="00C560D2" w:rsidP="00C7092D">
      <w:pPr>
        <w:pStyle w:val="aa"/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2.3.13. Обеспечить соблюдение требований Федерального Закона от 27 июля 2006 г. № 152-ФЗ «О персональных данных» в части сбора, хранения и обработки п</w:t>
      </w:r>
      <w:r w:rsidR="00222AFB" w:rsidRPr="005412BE">
        <w:rPr>
          <w:rFonts w:ascii="Times New Roman" w:hAnsi="Times New Roman"/>
          <w:sz w:val="24"/>
        </w:rPr>
        <w:t>ерсональных данных Заказчика и В</w:t>
      </w:r>
      <w:r w:rsidRPr="005412BE">
        <w:rPr>
          <w:rFonts w:ascii="Times New Roman" w:hAnsi="Times New Roman"/>
          <w:sz w:val="24"/>
        </w:rPr>
        <w:t>оспитанника.</w:t>
      </w:r>
    </w:p>
    <w:p w:rsidR="008208C9" w:rsidRPr="005412BE" w:rsidRDefault="00C560D2" w:rsidP="00C7092D">
      <w:pPr>
        <w:pStyle w:val="aa"/>
        <w:spacing w:after="0"/>
        <w:ind w:left="0" w:firstLine="709"/>
        <w:rPr>
          <w:rFonts w:ascii="Times New Roman" w:hAnsi="Times New Roman"/>
          <w:b/>
          <w:sz w:val="24"/>
        </w:rPr>
      </w:pPr>
      <w:r w:rsidRPr="005412BE">
        <w:rPr>
          <w:rFonts w:ascii="Times New Roman" w:hAnsi="Times New Roman"/>
          <w:b/>
          <w:sz w:val="24"/>
        </w:rPr>
        <w:t>2.4.Заказчик обязан:</w:t>
      </w:r>
    </w:p>
    <w:p w:rsidR="008208C9" w:rsidRPr="005412BE" w:rsidRDefault="000732E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2.4.1.Соблюдать требования у</w:t>
      </w:r>
      <w:r w:rsidR="00C560D2" w:rsidRPr="005412BE">
        <w:rPr>
          <w:rFonts w:ascii="Times New Roman" w:hAnsi="Times New Roman"/>
          <w:sz w:val="24"/>
        </w:rPr>
        <w:t>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208C9" w:rsidRPr="005412BE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2.4.2. Своевременно вносить плату за предоставляем</w:t>
      </w:r>
      <w:r w:rsidR="00C03200" w:rsidRPr="005412BE">
        <w:rPr>
          <w:rFonts w:ascii="Times New Roman" w:hAnsi="Times New Roman"/>
          <w:sz w:val="24"/>
        </w:rPr>
        <w:t>ые Воспитаннику дополнительные</w:t>
      </w:r>
      <w:r w:rsidRPr="005412BE">
        <w:rPr>
          <w:rFonts w:ascii="Times New Roman" w:hAnsi="Times New Roman"/>
          <w:sz w:val="24"/>
        </w:rPr>
        <w:t xml:space="preserve"> образовательные услуги,</w:t>
      </w:r>
      <w:r w:rsidR="00222AFB" w:rsidRPr="005412BE">
        <w:rPr>
          <w:rFonts w:ascii="Times New Roman" w:hAnsi="Times New Roman"/>
          <w:sz w:val="24"/>
        </w:rPr>
        <w:t xml:space="preserve"> </w:t>
      </w:r>
      <w:r w:rsidR="00D544BE" w:rsidRPr="005412BE">
        <w:rPr>
          <w:rFonts w:ascii="Arial" w:hAnsi="Arial" w:cs="Arial"/>
          <w:color w:val="444444"/>
          <w:shd w:val="clear" w:color="auto" w:fill="FFFFFF"/>
        </w:rPr>
        <w:t xml:space="preserve"> (</w:t>
      </w:r>
      <w:r w:rsidR="00D544BE" w:rsidRPr="005412BE">
        <w:rPr>
          <w:rFonts w:ascii="Times New Roman" w:hAnsi="Times New Roman"/>
          <w:sz w:val="24"/>
        </w:rPr>
        <w:t>в случае если за оказание дополнительных образовательных услуг Исполнителем установлена плата)</w:t>
      </w:r>
      <w:r w:rsidR="00222AFB" w:rsidRPr="005412BE">
        <w:rPr>
          <w:rFonts w:ascii="Times New Roman" w:hAnsi="Times New Roman"/>
          <w:sz w:val="24"/>
        </w:rPr>
        <w:t>,</w:t>
      </w:r>
      <w:r w:rsidRPr="005412BE">
        <w:rPr>
          <w:rFonts w:ascii="Times New Roman" w:hAnsi="Times New Roman"/>
          <w:sz w:val="24"/>
        </w:rPr>
        <w:t xml:space="preserve"> указа</w:t>
      </w:r>
      <w:r w:rsidR="00222AFB" w:rsidRPr="005412BE">
        <w:rPr>
          <w:rFonts w:ascii="Times New Roman" w:hAnsi="Times New Roman"/>
          <w:sz w:val="24"/>
        </w:rPr>
        <w:t>нные в приложении к настоящему Д</w:t>
      </w:r>
      <w:r w:rsidRPr="005412BE">
        <w:rPr>
          <w:rFonts w:ascii="Times New Roman" w:hAnsi="Times New Roman"/>
          <w:sz w:val="24"/>
        </w:rPr>
        <w:t>оговору, в размере и порядке, определенными в разделе IV настоящего Договора, а также плату за присмотр и уход за Воспитанником</w:t>
      </w:r>
      <w:r w:rsidR="00C03200" w:rsidRPr="005412BE">
        <w:rPr>
          <w:rFonts w:ascii="Times New Roman" w:hAnsi="Times New Roman"/>
          <w:sz w:val="24"/>
        </w:rPr>
        <w:t xml:space="preserve"> в размере и порядке</w:t>
      </w:r>
      <w:r w:rsidR="00222AFB" w:rsidRPr="005412BE">
        <w:rPr>
          <w:rFonts w:ascii="Times New Roman" w:hAnsi="Times New Roman"/>
          <w:sz w:val="24"/>
        </w:rPr>
        <w:t>,</w:t>
      </w:r>
      <w:r w:rsidR="00C03200" w:rsidRPr="005412BE">
        <w:rPr>
          <w:rFonts w:ascii="Times New Roman" w:hAnsi="Times New Roman"/>
          <w:sz w:val="24"/>
        </w:rPr>
        <w:t xml:space="preserve"> определенном в разделе </w:t>
      </w:r>
      <w:r w:rsidR="00C03200" w:rsidRPr="005412BE">
        <w:rPr>
          <w:rFonts w:ascii="Times New Roman" w:hAnsi="Times New Roman"/>
          <w:sz w:val="24"/>
          <w:lang w:val="en-US"/>
        </w:rPr>
        <w:t>III</w:t>
      </w:r>
      <w:r w:rsidR="00C03200" w:rsidRPr="005412BE">
        <w:rPr>
          <w:rFonts w:ascii="Times New Roman" w:hAnsi="Times New Roman"/>
          <w:sz w:val="24"/>
        </w:rPr>
        <w:t xml:space="preserve"> настоящего договора</w:t>
      </w:r>
      <w:r w:rsidR="00D544BE" w:rsidRPr="005412BE">
        <w:rPr>
          <w:rFonts w:ascii="Times New Roman" w:hAnsi="Times New Roman"/>
          <w:sz w:val="24"/>
        </w:rPr>
        <w:t xml:space="preserve"> (в случае если учредителем образовательной организации установлена плата за присмотр и уход за Воспитанником и ее размер)</w:t>
      </w:r>
      <w:r w:rsidRPr="005412BE">
        <w:rPr>
          <w:rFonts w:ascii="Times New Roman" w:hAnsi="Times New Roman"/>
          <w:sz w:val="24"/>
        </w:rPr>
        <w:t>.</w:t>
      </w:r>
    </w:p>
    <w:p w:rsidR="008208C9" w:rsidRPr="005412BE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2.4.3. При</w:t>
      </w:r>
      <w:r w:rsidR="00222AFB" w:rsidRPr="005412BE">
        <w:rPr>
          <w:rFonts w:ascii="Times New Roman" w:hAnsi="Times New Roman"/>
          <w:sz w:val="24"/>
        </w:rPr>
        <w:t xml:space="preserve"> поступлении Воспитанника в образовательную организацию</w:t>
      </w:r>
      <w:r w:rsidRPr="005412BE">
        <w:rPr>
          <w:rFonts w:ascii="Times New Roman" w:hAnsi="Times New Roman"/>
          <w:sz w:val="24"/>
        </w:rPr>
        <w:t xml:space="preserve"> и в период действия настоящего Догов</w:t>
      </w:r>
      <w:r w:rsidR="00222AFB" w:rsidRPr="005412BE">
        <w:rPr>
          <w:rFonts w:ascii="Times New Roman" w:hAnsi="Times New Roman"/>
          <w:sz w:val="24"/>
        </w:rPr>
        <w:t>ора своевременно предоставлять И</w:t>
      </w:r>
      <w:r w:rsidRPr="005412BE">
        <w:rPr>
          <w:rFonts w:ascii="Times New Roman" w:hAnsi="Times New Roman"/>
          <w:sz w:val="24"/>
        </w:rPr>
        <w:t>сполнителю все необходимые документы, предусмотренн</w:t>
      </w:r>
      <w:r w:rsidR="00222AFB" w:rsidRPr="005412BE">
        <w:rPr>
          <w:rFonts w:ascii="Times New Roman" w:hAnsi="Times New Roman"/>
          <w:sz w:val="24"/>
        </w:rPr>
        <w:t>ые Уставом образовательной организации</w:t>
      </w:r>
      <w:r w:rsidRPr="005412BE">
        <w:rPr>
          <w:rFonts w:ascii="Times New Roman" w:hAnsi="Times New Roman"/>
          <w:sz w:val="24"/>
        </w:rPr>
        <w:t>.</w:t>
      </w:r>
    </w:p>
    <w:p w:rsidR="008208C9" w:rsidRPr="005412BE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2.4.4. Незамедлительно сообщать Исполнителю об изменении контактного телефона и места жительства.</w:t>
      </w:r>
    </w:p>
    <w:p w:rsidR="008208C9" w:rsidRPr="005412BE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2.4.5. Обеспечить посещение Вос</w:t>
      </w:r>
      <w:r w:rsidR="00222AFB" w:rsidRPr="005412BE">
        <w:rPr>
          <w:rFonts w:ascii="Times New Roman" w:hAnsi="Times New Roman"/>
          <w:sz w:val="24"/>
        </w:rPr>
        <w:t>питанником образовательной организации</w:t>
      </w:r>
      <w:r w:rsidRPr="005412BE">
        <w:rPr>
          <w:rFonts w:ascii="Times New Roman" w:hAnsi="Times New Roman"/>
          <w:sz w:val="24"/>
        </w:rPr>
        <w:t xml:space="preserve"> согласно правилам внутреннего распорядка Исполнителя. Лично передавать (после осмотра воспитателем и занесения записи в утренний фильтр) и забирать ребёнка у воспитателя, не передоверяя ребёнка лицам, не достигшим 18-летнего возраста.</w:t>
      </w:r>
    </w:p>
    <w:p w:rsidR="008208C9" w:rsidRPr="005412BE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2.4.6. Информировать Исполнителя о предстоящем отсутствии Вос</w:t>
      </w:r>
      <w:r w:rsidR="00222AFB" w:rsidRPr="005412BE">
        <w:rPr>
          <w:rFonts w:ascii="Times New Roman" w:hAnsi="Times New Roman"/>
          <w:sz w:val="24"/>
        </w:rPr>
        <w:t>питанника в образовательной организации</w:t>
      </w:r>
      <w:r w:rsidRPr="005412BE">
        <w:rPr>
          <w:rFonts w:ascii="Times New Roman" w:hAnsi="Times New Roman"/>
          <w:sz w:val="24"/>
        </w:rPr>
        <w:t xml:space="preserve"> или его болезни в течение первого дня отсутствия. В случае заболевания Воспитанника, </w:t>
      </w:r>
      <w:r w:rsidR="00C03200" w:rsidRPr="005412BE">
        <w:rPr>
          <w:rFonts w:ascii="Times New Roman" w:hAnsi="Times New Roman"/>
          <w:sz w:val="24"/>
        </w:rPr>
        <w:t>подтвержденного медицинским заключением (медицинской справкой),</w:t>
      </w:r>
      <w:r w:rsidRPr="005412BE">
        <w:rPr>
          <w:rFonts w:ascii="Times New Roman" w:hAnsi="Times New Roman"/>
          <w:sz w:val="24"/>
        </w:rPr>
        <w:t xml:space="preserve"> либо выявленного медицинским работником Исполнителя, принять меры по восстановлению его здоровья и не допускать</w:t>
      </w:r>
      <w:r w:rsidR="00222AFB" w:rsidRPr="005412BE">
        <w:rPr>
          <w:rFonts w:ascii="Times New Roman" w:hAnsi="Times New Roman"/>
          <w:sz w:val="24"/>
        </w:rPr>
        <w:t xml:space="preserve"> посещения образовательной организации </w:t>
      </w:r>
      <w:r w:rsidRPr="005412BE">
        <w:rPr>
          <w:rFonts w:ascii="Times New Roman" w:hAnsi="Times New Roman"/>
          <w:sz w:val="24"/>
        </w:rPr>
        <w:t xml:space="preserve"> Воспитанником в период заболевания.</w:t>
      </w:r>
    </w:p>
    <w:p w:rsidR="008208C9" w:rsidRPr="005412BE" w:rsidRDefault="00C03200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2.4.7. Предоставлять медицинское заключение (медицинскую справку)</w:t>
      </w:r>
      <w:r w:rsidR="00C560D2" w:rsidRPr="005412BE">
        <w:rPr>
          <w:rFonts w:ascii="Times New Roman" w:hAnsi="Times New Roman"/>
          <w:sz w:val="24"/>
        </w:rPr>
        <w:t xml:space="preserve"> после перенесенного заболевания, а также отсутствия ребёнка более 5 календарных дней (за исключением выходных и праздничных дней)</w:t>
      </w:r>
      <w:r w:rsidR="00D544BE" w:rsidRPr="005412BE">
        <w:rPr>
          <w:rFonts w:ascii="Arial" w:hAnsi="Arial" w:cs="Arial"/>
          <w:color w:val="444444"/>
          <w:shd w:val="clear" w:color="auto" w:fill="FFFFFF"/>
        </w:rPr>
        <w:t xml:space="preserve"> (</w:t>
      </w:r>
      <w:r w:rsidR="00D544BE" w:rsidRPr="005412BE">
        <w:rPr>
          <w:rFonts w:ascii="Times New Roman" w:hAnsi="Times New Roman"/>
          <w:sz w:val="24"/>
        </w:rPr>
        <w:t> </w:t>
      </w:r>
      <w:hyperlink r:id="rId17" w:anchor="7EC0KG" w:history="1">
        <w:r w:rsidR="00D544BE" w:rsidRPr="005412BE">
          <w:rPr>
            <w:rStyle w:val="a9"/>
            <w:rFonts w:ascii="Times New Roman" w:hAnsi="Times New Roman"/>
            <w:color w:val="auto"/>
            <w:sz w:val="24"/>
            <w:u w:val="none"/>
          </w:rPr>
          <w:t>Пункт 2.9.4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="00D544BE" w:rsidRPr="005412BE">
        <w:rPr>
          <w:rFonts w:ascii="Times New Roman" w:hAnsi="Times New Roman"/>
          <w:color w:val="auto"/>
          <w:sz w:val="24"/>
        </w:rPr>
        <w:t>, утвержденных </w:t>
      </w:r>
      <w:hyperlink r:id="rId18" w:anchor="64U0IK" w:history="1">
        <w:r w:rsidR="00D544BE" w:rsidRPr="005412BE">
          <w:rPr>
            <w:rStyle w:val="a9"/>
            <w:rFonts w:ascii="Times New Roman" w:hAnsi="Times New Roman"/>
            <w:color w:val="auto"/>
            <w:sz w:val="24"/>
            <w:u w:val="none"/>
          </w:rPr>
          <w:t>постановлением Главного государственного санитарного врача Российской Федерации от 28 сентября 2020 г. № 28</w:t>
        </w:r>
      </w:hyperlink>
      <w:r w:rsidR="00D544BE" w:rsidRPr="005412BE">
        <w:rPr>
          <w:rFonts w:ascii="Times New Roman" w:hAnsi="Times New Roman"/>
          <w:sz w:val="24"/>
        </w:rPr>
        <w:t> (зарегистрировано Министерством юстиции Российской Федерации 18 декабря 2020 г., регистрационный № 61573), которые действуют до 1 января 2027 года).</w:t>
      </w:r>
      <w:r w:rsidR="00C560D2" w:rsidRPr="005412BE">
        <w:rPr>
          <w:rFonts w:ascii="Times New Roman" w:hAnsi="Times New Roman"/>
          <w:sz w:val="24"/>
        </w:rPr>
        <w:t xml:space="preserve"> </w:t>
      </w:r>
      <w:r w:rsidR="00C560D2" w:rsidRPr="005412BE">
        <w:rPr>
          <w:rFonts w:ascii="Georgia" w:hAnsi="Georgia"/>
          <w:color w:val="FF0000"/>
        </w:rPr>
        <w:br/>
      </w:r>
      <w:r w:rsidR="00C560D2" w:rsidRPr="005412BE">
        <w:rPr>
          <w:rFonts w:ascii="Times New Roman" w:hAnsi="Times New Roman"/>
          <w:color w:val="FF0000"/>
          <w:sz w:val="24"/>
        </w:rPr>
        <w:tab/>
      </w:r>
      <w:r w:rsidR="00C560D2" w:rsidRPr="005412BE">
        <w:rPr>
          <w:rFonts w:ascii="Times New Roman" w:hAnsi="Times New Roman"/>
          <w:color w:val="auto"/>
          <w:sz w:val="24"/>
        </w:rPr>
        <w:t>2.4.8. Бережно относиться к имуществу Исполнителя, возмещать ущерб</w:t>
      </w:r>
      <w:r w:rsidR="00222AFB" w:rsidRPr="005412BE">
        <w:rPr>
          <w:rFonts w:ascii="Times New Roman" w:hAnsi="Times New Roman"/>
          <w:color w:val="auto"/>
          <w:sz w:val="24"/>
        </w:rPr>
        <w:t>,</w:t>
      </w:r>
      <w:r w:rsidR="00C560D2" w:rsidRPr="005412BE">
        <w:rPr>
          <w:rFonts w:ascii="Times New Roman" w:hAnsi="Times New Roman"/>
          <w:color w:val="auto"/>
          <w:sz w:val="24"/>
        </w:rPr>
        <w:t xml:space="preserve"> причиненный </w:t>
      </w:r>
      <w:r w:rsidR="00C560D2" w:rsidRPr="005412BE">
        <w:rPr>
          <w:rFonts w:ascii="Times New Roman" w:hAnsi="Times New Roman"/>
          <w:sz w:val="24"/>
        </w:rPr>
        <w:t>Воспитанником имуществу Исполнителя, в соответствии с законодательством Российской Федерации.</w:t>
      </w:r>
    </w:p>
    <w:p w:rsidR="008208C9" w:rsidRPr="005412BE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2.4.9. Предоставлять письменное заявление о сохранении места у Исполнителя на время отсутствия ребёнка по причинам санаторно-курортного лечения, карантина, отпуска, командировки, болезни Заказчика, а так же в летний период, в иных случаях по согласованию с руководителем Исполнителя. Своевременно информировать Исполнителя о выходе воспитанника после отпуска или болезни в целях своевременной постановки на питание.</w:t>
      </w:r>
    </w:p>
    <w:p w:rsidR="008208C9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 xml:space="preserve">2.4.10. Предоставлять Исполнителю заключение врача-фтизиатра об отсутствии заболевания, в случае если воспитаннику </w:t>
      </w:r>
      <w:proofErr w:type="spellStart"/>
      <w:r w:rsidRPr="005412BE">
        <w:rPr>
          <w:rFonts w:ascii="Times New Roman" w:hAnsi="Times New Roman"/>
          <w:sz w:val="24"/>
        </w:rPr>
        <w:t>туберкулинодиагностика</w:t>
      </w:r>
      <w:proofErr w:type="spellEnd"/>
      <w:r w:rsidRPr="005412BE">
        <w:rPr>
          <w:rFonts w:ascii="Times New Roman" w:hAnsi="Times New Roman"/>
          <w:sz w:val="24"/>
        </w:rPr>
        <w:t xml:space="preserve"> не проводилась. Дети, </w:t>
      </w:r>
      <w:proofErr w:type="spellStart"/>
      <w:r w:rsidRPr="005412BE">
        <w:rPr>
          <w:rFonts w:ascii="Times New Roman" w:hAnsi="Times New Roman"/>
          <w:sz w:val="24"/>
        </w:rPr>
        <w:t>туберкулинодиагностика</w:t>
      </w:r>
      <w:proofErr w:type="spellEnd"/>
      <w:r w:rsidRPr="005412BE">
        <w:rPr>
          <w:rFonts w:ascii="Times New Roman" w:hAnsi="Times New Roman"/>
          <w:sz w:val="24"/>
        </w:rPr>
        <w:t xml:space="preserve"> которым не проводилась допускаются в бюджетное учреждение при наличии заключения врача-фтизиатра об отсутствии заболевания в соответствии с ч.2 п.5.7. Санитарно-эпидемиологическими правилами СП 3.1.2. 3114-13 «Профилактика туберкулеза» (утв. постановлением Главного государственного санитарного врача РФ от 22.10.2013 г. № 601.)</w:t>
      </w:r>
    </w:p>
    <w:p w:rsidR="00225D3D" w:rsidRPr="005412BE" w:rsidRDefault="00225D3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:rsidR="005845A0" w:rsidRPr="005412BE" w:rsidRDefault="005845A0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:rsidR="0060219E" w:rsidRDefault="0060219E">
      <w:pPr>
        <w:pStyle w:val="aa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</w:rPr>
      </w:pPr>
    </w:p>
    <w:p w:rsidR="005845A0" w:rsidRPr="005412BE" w:rsidRDefault="00C560D2">
      <w:pPr>
        <w:pStyle w:val="aa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</w:rPr>
      </w:pPr>
      <w:r w:rsidRPr="005412BE">
        <w:rPr>
          <w:rFonts w:ascii="Times New Roman" w:hAnsi="Times New Roman"/>
          <w:b/>
          <w:sz w:val="24"/>
        </w:rPr>
        <w:t>III. Размер</w:t>
      </w:r>
      <w:r w:rsidR="00C03200" w:rsidRPr="005412BE">
        <w:rPr>
          <w:rFonts w:ascii="Times New Roman" w:hAnsi="Times New Roman"/>
          <w:b/>
          <w:sz w:val="24"/>
        </w:rPr>
        <w:t>,</w:t>
      </w:r>
      <w:r w:rsidRPr="005412BE">
        <w:rPr>
          <w:rFonts w:ascii="Times New Roman" w:hAnsi="Times New Roman"/>
          <w:b/>
          <w:sz w:val="24"/>
        </w:rPr>
        <w:t xml:space="preserve"> сроки и порядок оплаты за присмотр и уход за Воспитанником</w:t>
      </w:r>
      <w:r w:rsidR="00C03200" w:rsidRPr="005412BE">
        <w:rPr>
          <w:rFonts w:ascii="Times New Roman" w:hAnsi="Times New Roman"/>
          <w:b/>
          <w:sz w:val="24"/>
        </w:rPr>
        <w:t xml:space="preserve"> </w:t>
      </w:r>
    </w:p>
    <w:p w:rsidR="008208C9" w:rsidRPr="005412BE" w:rsidRDefault="005845A0">
      <w:pPr>
        <w:pStyle w:val="aa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</w:rPr>
      </w:pPr>
      <w:r w:rsidRPr="005412BE">
        <w:rPr>
          <w:rFonts w:ascii="Times New Roman" w:hAnsi="Times New Roman"/>
          <w:b/>
          <w:sz w:val="24"/>
        </w:rPr>
        <w:t>(</w:t>
      </w:r>
      <w:r w:rsidR="00C03200" w:rsidRPr="005412BE">
        <w:rPr>
          <w:rFonts w:ascii="Times New Roman" w:hAnsi="Times New Roman"/>
          <w:b/>
          <w:sz w:val="24"/>
        </w:rPr>
        <w:t>в случае оказания таких услуг)</w:t>
      </w:r>
      <w:r w:rsidR="00C560D2" w:rsidRPr="005412BE">
        <w:rPr>
          <w:rFonts w:ascii="Times New Roman" w:hAnsi="Times New Roman"/>
          <w:b/>
          <w:sz w:val="24"/>
        </w:rPr>
        <w:t>.</w:t>
      </w:r>
    </w:p>
    <w:p w:rsidR="008B7845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3.</w:t>
      </w:r>
      <w:r w:rsidR="00225D3D" w:rsidRPr="005412BE">
        <w:rPr>
          <w:rFonts w:ascii="Times New Roman" w:hAnsi="Times New Roman"/>
          <w:sz w:val="24"/>
        </w:rPr>
        <w:t xml:space="preserve">1. </w:t>
      </w:r>
      <w:r w:rsidR="008B7845" w:rsidRPr="008B7845">
        <w:rPr>
          <w:rFonts w:ascii="Times New Roman" w:hAnsi="Times New Roman"/>
          <w:sz w:val="24"/>
        </w:rPr>
        <w:t>В соответствии со статьей 65 Федерального закона от 29.12.2012 № 273 – ФЗ «Об образовании в Российской Федерации», постановлением Администрации г. о. Самара № 1085 от 28.12.2018 г. с изменениями от 12.09.2022 (постановление № 721), установить с 01.10.2022 года плату, взимаемую с родителей или законных представителей за присмотр и уход за ребенком, в размере 197 рублей в день, включающую в себя:</w:t>
      </w:r>
    </w:p>
    <w:p w:rsidR="00942F72" w:rsidRPr="005412BE" w:rsidRDefault="00942F72" w:rsidP="00942F72">
      <w:pPr>
        <w:pStyle w:val="ConsPlusTitle"/>
        <w:widowControl/>
        <w:tabs>
          <w:tab w:val="left" w:pos="567"/>
          <w:tab w:val="left" w:pos="1134"/>
        </w:tabs>
        <w:ind w:firstLine="680"/>
        <w:jc w:val="both"/>
        <w:rPr>
          <w:rFonts w:ascii="Times New Roman" w:hAnsi="Times New Roman"/>
          <w:b w:val="0"/>
          <w:sz w:val="24"/>
        </w:rPr>
      </w:pPr>
      <w:r w:rsidRPr="005412BE">
        <w:rPr>
          <w:rFonts w:ascii="Times New Roman" w:hAnsi="Times New Roman"/>
          <w:b w:val="0"/>
          <w:sz w:val="24"/>
        </w:rPr>
        <w:t xml:space="preserve">затраты на питание – </w:t>
      </w:r>
      <w:r w:rsidR="0062431D">
        <w:rPr>
          <w:rFonts w:ascii="Times New Roman" w:hAnsi="Times New Roman"/>
          <w:bCs/>
          <w:sz w:val="24"/>
        </w:rPr>
        <w:t>210</w:t>
      </w:r>
      <w:r w:rsidRPr="00942F72">
        <w:rPr>
          <w:rFonts w:ascii="Times New Roman" w:hAnsi="Times New Roman"/>
          <w:bCs/>
          <w:sz w:val="24"/>
        </w:rPr>
        <w:t xml:space="preserve"> рублей в день</w:t>
      </w:r>
      <w:r w:rsidRPr="005412BE">
        <w:rPr>
          <w:rFonts w:ascii="Times New Roman" w:hAnsi="Times New Roman"/>
          <w:b w:val="0"/>
          <w:sz w:val="24"/>
        </w:rPr>
        <w:t>, оплата которых производится родителями (законными представителями) исходя из фактического количества дней посещения ребенком бюджетного учреждения;</w:t>
      </w:r>
    </w:p>
    <w:p w:rsidR="00942F72" w:rsidRPr="005412BE" w:rsidRDefault="00942F72" w:rsidP="00942F72">
      <w:pPr>
        <w:pStyle w:val="ConsPlusTitle"/>
        <w:widowControl/>
        <w:tabs>
          <w:tab w:val="left" w:pos="567"/>
          <w:tab w:val="left" w:pos="1134"/>
        </w:tabs>
        <w:ind w:firstLine="680"/>
        <w:jc w:val="both"/>
        <w:rPr>
          <w:rFonts w:ascii="Times New Roman" w:hAnsi="Times New Roman"/>
          <w:b w:val="0"/>
          <w:sz w:val="24"/>
        </w:rPr>
      </w:pPr>
      <w:r w:rsidRPr="005412BE">
        <w:rPr>
          <w:rFonts w:ascii="Times New Roman" w:hAnsi="Times New Roman"/>
          <w:b w:val="0"/>
          <w:sz w:val="24"/>
        </w:rPr>
        <w:t xml:space="preserve">иные затраты – </w:t>
      </w:r>
      <w:r w:rsidR="0062431D">
        <w:rPr>
          <w:rFonts w:ascii="Times New Roman" w:hAnsi="Times New Roman"/>
          <w:bCs/>
          <w:sz w:val="24"/>
        </w:rPr>
        <w:t>20</w:t>
      </w:r>
      <w:r w:rsidRPr="00942F72">
        <w:rPr>
          <w:rFonts w:ascii="Times New Roman" w:hAnsi="Times New Roman"/>
          <w:bCs/>
          <w:sz w:val="24"/>
        </w:rPr>
        <w:t xml:space="preserve"> рублей в день</w:t>
      </w:r>
      <w:r w:rsidRPr="005412BE">
        <w:rPr>
          <w:rFonts w:ascii="Times New Roman" w:hAnsi="Times New Roman"/>
          <w:b w:val="0"/>
          <w:sz w:val="24"/>
        </w:rPr>
        <w:t>, оплата которых производится родителями (законными представителями) исходя из количества рабочих дней согласно производственному календарю независимо от количества дней пребывания ребенка в бюджетном учреждении.</w:t>
      </w:r>
    </w:p>
    <w:p w:rsidR="008208C9" w:rsidRPr="005412BE" w:rsidRDefault="00C560D2">
      <w:pPr>
        <w:pStyle w:val="ConsPlusTitle"/>
        <w:widowControl/>
        <w:tabs>
          <w:tab w:val="left" w:pos="567"/>
          <w:tab w:val="left" w:pos="1134"/>
        </w:tabs>
        <w:ind w:firstLine="680"/>
        <w:jc w:val="both"/>
        <w:rPr>
          <w:rFonts w:ascii="Times New Roman" w:hAnsi="Times New Roman"/>
          <w:b w:val="0"/>
          <w:sz w:val="24"/>
        </w:rPr>
      </w:pPr>
      <w:r w:rsidRPr="005412BE">
        <w:rPr>
          <w:rFonts w:ascii="Times New Roman" w:hAnsi="Times New Roman"/>
          <w:b w:val="0"/>
          <w:sz w:val="24"/>
        </w:rPr>
        <w:t xml:space="preserve">Плата в размере 50 процентов взимается с родителей (законных представителей) за присмотр и уход за ребенком, для семей, имеющих трех и более несовершеннолетних детей, где один из родителей (законных представителей) получает ежемесячное пособие на ребенка в соответствии с Законом Самарской области от 16.07.2004 № 122-ГД «О государственной поддержке граждан, имеющих детей»  </w:t>
      </w:r>
    </w:p>
    <w:p w:rsidR="008208C9" w:rsidRPr="005412BE" w:rsidRDefault="00C560D2">
      <w:pPr>
        <w:pStyle w:val="ConsPlusTitle"/>
        <w:widowControl/>
        <w:tabs>
          <w:tab w:val="left" w:pos="567"/>
          <w:tab w:val="left" w:pos="1134"/>
        </w:tabs>
        <w:ind w:firstLine="680"/>
        <w:jc w:val="both"/>
        <w:rPr>
          <w:rFonts w:ascii="Times New Roman" w:hAnsi="Times New Roman"/>
          <w:b w:val="0"/>
          <w:sz w:val="24"/>
        </w:rPr>
      </w:pPr>
      <w:r w:rsidRPr="005412BE">
        <w:rPr>
          <w:rFonts w:ascii="Times New Roman" w:hAnsi="Times New Roman"/>
          <w:b w:val="0"/>
          <w:sz w:val="24"/>
        </w:rPr>
        <w:t xml:space="preserve">Плата устанавливается с месяца, следующего за месяцем подачи заявления родителями (законными представителями) в бюджетное учреждение при условии предоставления ими документа, подтверждающего получение одним из родителей (законных представителей) ежемесячного пособия, на период выплаты ежемесячного пособия. </w:t>
      </w:r>
    </w:p>
    <w:p w:rsidR="000F20B2" w:rsidRPr="005412BE" w:rsidRDefault="000F20B2">
      <w:pPr>
        <w:pStyle w:val="ConsPlusTitle"/>
        <w:widowControl/>
        <w:tabs>
          <w:tab w:val="left" w:pos="567"/>
          <w:tab w:val="left" w:pos="1134"/>
        </w:tabs>
        <w:ind w:firstLine="680"/>
        <w:jc w:val="both"/>
        <w:rPr>
          <w:rFonts w:ascii="Times New Roman" w:hAnsi="Times New Roman"/>
          <w:b w:val="0"/>
          <w:sz w:val="24"/>
        </w:rPr>
      </w:pPr>
      <w:r w:rsidRPr="005412BE">
        <w:rPr>
          <w:rFonts w:ascii="Times New Roman" w:hAnsi="Times New Roman"/>
          <w:b w:val="0"/>
          <w:sz w:val="24"/>
        </w:rPr>
        <w:t xml:space="preserve">   За присмотр и уход за детьми-инвалидами, детьми-сиротами и детьми, оставшимися без попечен</w:t>
      </w:r>
      <w:r w:rsidR="005845A0" w:rsidRPr="005412BE">
        <w:rPr>
          <w:rFonts w:ascii="Times New Roman" w:hAnsi="Times New Roman"/>
          <w:b w:val="0"/>
          <w:sz w:val="24"/>
        </w:rPr>
        <w:t>ия родителей</w:t>
      </w:r>
      <w:r w:rsidR="00222AFB" w:rsidRPr="005412BE">
        <w:rPr>
          <w:rFonts w:ascii="Times New Roman" w:hAnsi="Times New Roman"/>
          <w:b w:val="0"/>
          <w:sz w:val="24"/>
        </w:rPr>
        <w:t>, обучающимися образовательной организации</w:t>
      </w:r>
      <w:r w:rsidRPr="005412BE">
        <w:rPr>
          <w:rFonts w:ascii="Times New Roman" w:hAnsi="Times New Roman"/>
          <w:b w:val="0"/>
          <w:sz w:val="24"/>
        </w:rPr>
        <w:t xml:space="preserve">, родительская плата не взимается </w:t>
      </w:r>
      <w:r w:rsidRPr="005412BE">
        <w:rPr>
          <w:rFonts w:ascii="Times New Roman" w:hAnsi="Times New Roman"/>
          <w:b w:val="0"/>
          <w:color w:val="auto"/>
          <w:sz w:val="24"/>
          <w:u w:val="single"/>
        </w:rPr>
        <w:t>(</w:t>
      </w:r>
      <w:hyperlink r:id="rId19" w:anchor="AAA0NU" w:history="1">
        <w:r w:rsidRPr="005412BE">
          <w:rPr>
            <w:rStyle w:val="a9"/>
            <w:rFonts w:ascii="Times New Roman" w:hAnsi="Times New Roman"/>
            <w:b w:val="0"/>
            <w:color w:val="auto"/>
            <w:sz w:val="24"/>
          </w:rPr>
          <w:t>часть 3 статьи 65 Федерального закона от 29 декабря 2012 года N 273-ФЗ "Об образовании в Российской Федерации"</w:t>
        </w:r>
      </w:hyperlink>
      <w:r w:rsidRPr="005412BE">
        <w:rPr>
          <w:rFonts w:ascii="Times New Roman" w:hAnsi="Times New Roman"/>
          <w:b w:val="0"/>
          <w:sz w:val="24"/>
        </w:rPr>
        <w:t> (Собрание законодательства Российской Федерации, 2012, N 53, ст.7598; 2013, N 19, ст.2326, N 30, ст.4036; N 48, ст.6165.</w:t>
      </w:r>
    </w:p>
    <w:p w:rsidR="008208C9" w:rsidRPr="005412BE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Освобождаются от платы за присмотр и уход за ребенком следующие категории граждан:</w:t>
      </w:r>
    </w:p>
    <w:p w:rsidR="008208C9" w:rsidRPr="005412BE" w:rsidRDefault="00C560D2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оба родителя, являющихся инвалидами 1и 2 группы;</w:t>
      </w:r>
    </w:p>
    <w:p w:rsidR="008208C9" w:rsidRPr="005412BE" w:rsidRDefault="00C560D2">
      <w:pPr>
        <w:pStyle w:val="aa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 xml:space="preserve"> </w:t>
      </w:r>
      <w:r w:rsidR="001E23C7" w:rsidRPr="005412BE">
        <w:rPr>
          <w:rFonts w:ascii="Times New Roman" w:hAnsi="Times New Roman"/>
          <w:sz w:val="24"/>
        </w:rPr>
        <w:t xml:space="preserve">родители, </w:t>
      </w:r>
      <w:r w:rsidRPr="005412BE">
        <w:rPr>
          <w:rFonts w:ascii="Times New Roman" w:hAnsi="Times New Roman"/>
          <w:sz w:val="24"/>
        </w:rPr>
        <w:t>занимающих должности (профессии)</w:t>
      </w:r>
      <w:r w:rsidR="001E23C7" w:rsidRPr="005412BE">
        <w:rPr>
          <w:rFonts w:ascii="Times New Roman" w:hAnsi="Times New Roman"/>
          <w:sz w:val="24"/>
        </w:rPr>
        <w:t xml:space="preserve"> в образовательной организации</w:t>
      </w:r>
      <w:r w:rsidRPr="005412BE">
        <w:rPr>
          <w:rFonts w:ascii="Times New Roman" w:hAnsi="Times New Roman"/>
          <w:sz w:val="24"/>
        </w:rPr>
        <w:t xml:space="preserve">, не отнесенные к должностям педагогических работников в муниципальных дошкольных образовательных учреждениях и дошкольных группах образовательных учреждений, реализующих образовательную программу дошкольного образования, за исключением должностей: руководитель, заместитель </w:t>
      </w:r>
      <w:r w:rsidR="00687C25" w:rsidRPr="005412BE">
        <w:rPr>
          <w:rFonts w:ascii="Times New Roman" w:hAnsi="Times New Roman"/>
          <w:sz w:val="24"/>
        </w:rPr>
        <w:t>руководителя, главный бухгалтер;</w:t>
      </w:r>
    </w:p>
    <w:p w:rsidR="00687C25" w:rsidRPr="005412BE" w:rsidRDefault="00687C25" w:rsidP="00687C2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родители (законные представители) ребенка, один из которых призван на военную службу по мобилизации в Вооруженные Силы Российской Федерации, при условии его участия в специальной военной операции или его гибели в результате участия в специальной военной операции;</w:t>
      </w:r>
    </w:p>
    <w:p w:rsidR="00687C25" w:rsidRPr="005412BE" w:rsidRDefault="00687C25" w:rsidP="00687C2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родители (законные представители) ребенка, один из которых проходит военную службу в Вооруженных Силах Российской Федерации по контракту или находится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при условии его участия в специальной военной операции или его гибели в результате участия в специальной военной операции;</w:t>
      </w:r>
    </w:p>
    <w:p w:rsidR="00687C25" w:rsidRPr="005412BE" w:rsidRDefault="00687C25" w:rsidP="00687C2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родители (законные представители) ребенка, один из которых заключил контракт о добровольном содействии в выполнении задач, возложенных на Вооруженные Силы Российской Федерации, при условии его участия в специальной военной операции или его гибели в результате участия в специальной военной операции.</w:t>
      </w:r>
    </w:p>
    <w:p w:rsidR="008208C9" w:rsidRPr="005412BE" w:rsidRDefault="00C560D2">
      <w:pPr>
        <w:pStyle w:val="aa"/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бюджетного учреждения в родительскую плату за присмотр и уход за Воспитанником.</w:t>
      </w:r>
    </w:p>
    <w:p w:rsidR="008208C9" w:rsidRPr="005412BE" w:rsidRDefault="00C560D2" w:rsidP="001E23C7">
      <w:pPr>
        <w:pStyle w:val="a3"/>
        <w:spacing w:after="0"/>
        <w:ind w:firstLine="720"/>
        <w:jc w:val="both"/>
      </w:pPr>
      <w:r w:rsidRPr="005412BE">
        <w:t>3.2. Начисление родительской платы производится из расчета</w:t>
      </w:r>
      <w:r w:rsidR="001E23C7" w:rsidRPr="005412BE">
        <w:t xml:space="preserve"> фактически оказанной услуги по </w:t>
      </w:r>
      <w:r w:rsidRPr="005412BE">
        <w:t xml:space="preserve">присмотру и уходу, соразмерно количеству календарных дней, в течение которых оказывалась услуга. </w:t>
      </w:r>
    </w:p>
    <w:p w:rsidR="008208C9" w:rsidRPr="005412BE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 xml:space="preserve">3.3. Начисление родительской платы производится согласно </w:t>
      </w:r>
      <w:r w:rsidR="001E23C7" w:rsidRPr="005412BE">
        <w:rPr>
          <w:rFonts w:ascii="Times New Roman" w:hAnsi="Times New Roman"/>
          <w:sz w:val="24"/>
        </w:rPr>
        <w:t xml:space="preserve">действующим </w:t>
      </w:r>
      <w:r w:rsidRPr="005412BE">
        <w:rPr>
          <w:rFonts w:ascii="Times New Roman" w:hAnsi="Times New Roman"/>
          <w:sz w:val="24"/>
        </w:rPr>
        <w:t>Постановления</w:t>
      </w:r>
      <w:r w:rsidR="008A04B4" w:rsidRPr="005412BE">
        <w:rPr>
          <w:rFonts w:ascii="Times New Roman" w:hAnsi="Times New Roman"/>
          <w:sz w:val="24"/>
        </w:rPr>
        <w:t>м</w:t>
      </w:r>
      <w:r w:rsidRPr="005412BE">
        <w:rPr>
          <w:rFonts w:ascii="Times New Roman" w:hAnsi="Times New Roman"/>
          <w:sz w:val="24"/>
        </w:rPr>
        <w:t xml:space="preserve"> Админис</w:t>
      </w:r>
      <w:r w:rsidR="001E23C7" w:rsidRPr="005412BE">
        <w:rPr>
          <w:rFonts w:ascii="Times New Roman" w:hAnsi="Times New Roman"/>
          <w:sz w:val="24"/>
        </w:rPr>
        <w:t>трации городского округа Самара.</w:t>
      </w:r>
    </w:p>
    <w:p w:rsidR="008B7845" w:rsidRDefault="000F20B2" w:rsidP="008B7845">
      <w:pPr>
        <w:pStyle w:val="a3"/>
        <w:spacing w:after="0"/>
        <w:ind w:firstLine="539"/>
        <w:jc w:val="both"/>
      </w:pPr>
      <w:r w:rsidRPr="005412BE">
        <w:lastRenderedPageBreak/>
        <w:t xml:space="preserve">   </w:t>
      </w:r>
      <w:r w:rsidR="00C560D2" w:rsidRPr="005412BE">
        <w:t xml:space="preserve">3.4.  Оплата производится ежемесячно </w:t>
      </w:r>
      <w:r w:rsidR="008B7845" w:rsidRPr="008B7845">
        <w:rPr>
          <w:b/>
          <w:bCs/>
          <w:u w:val="single"/>
        </w:rPr>
        <w:t xml:space="preserve">не позднее </w:t>
      </w:r>
      <w:r w:rsidR="00C560D2" w:rsidRPr="008B7845">
        <w:rPr>
          <w:b/>
          <w:bCs/>
          <w:u w:val="single"/>
        </w:rPr>
        <w:t xml:space="preserve"> 15 числа</w:t>
      </w:r>
      <w:r w:rsidR="008B7845" w:rsidRPr="008B7845">
        <w:rPr>
          <w:b/>
          <w:bCs/>
        </w:rPr>
        <w:t xml:space="preserve">, </w:t>
      </w:r>
      <w:r w:rsidR="008B7845" w:rsidRPr="008B7845">
        <w:t>следующего за отчетным, на основании двух отдельных квитанций, выдаваемых образовательным учреждением</w:t>
      </w:r>
      <w:r w:rsidR="008B7845">
        <w:t>:</w:t>
      </w:r>
    </w:p>
    <w:p w:rsidR="008B7845" w:rsidRDefault="008B7845" w:rsidP="00766283">
      <w:pPr>
        <w:pStyle w:val="a3"/>
        <w:spacing w:after="0"/>
        <w:ind w:firstLine="539"/>
        <w:jc w:val="both"/>
      </w:pPr>
      <w:r w:rsidRPr="008B7845">
        <w:t xml:space="preserve"> </w:t>
      </w:r>
      <w:r w:rsidRPr="005412BE">
        <w:t xml:space="preserve"> </w:t>
      </w:r>
      <w:r>
        <w:t>•</w:t>
      </w:r>
      <w:r>
        <w:tab/>
        <w:t>в соответствии с контрактом № 7 от 10.01.2022 года</w:t>
      </w:r>
      <w:r w:rsidR="00766283">
        <w:t xml:space="preserve"> </w:t>
      </w:r>
      <w:r>
        <w:t>за организацию питания на расчетный счет ООО «КОП Промышленного района» г. о. Самара.</w:t>
      </w:r>
    </w:p>
    <w:p w:rsidR="00766283" w:rsidRDefault="008B7845" w:rsidP="00766283">
      <w:pPr>
        <w:pStyle w:val="a3"/>
        <w:spacing w:after="0"/>
        <w:ind w:firstLine="539"/>
        <w:jc w:val="both"/>
      </w:pPr>
      <w:r>
        <w:t>•</w:t>
      </w:r>
      <w:r>
        <w:tab/>
        <w:t>на лицевой счет образовательного учреждения за присмотр и уход за Воспитанником</w:t>
      </w:r>
      <w:r w:rsidR="00766283">
        <w:t>.</w:t>
      </w:r>
    </w:p>
    <w:p w:rsidR="008208C9" w:rsidRPr="005412BE" w:rsidRDefault="00C560D2" w:rsidP="00766283">
      <w:pPr>
        <w:pStyle w:val="a3"/>
        <w:spacing w:after="0"/>
        <w:ind w:firstLine="539"/>
        <w:jc w:val="both"/>
      </w:pPr>
      <w:r w:rsidRPr="005412BE">
        <w:t>Сумма переплаты  за текущий месяц учитывается  при выписке квитанции следующего месяца.</w:t>
      </w:r>
    </w:p>
    <w:p w:rsidR="00C03200" w:rsidRPr="005412BE" w:rsidRDefault="00C03200">
      <w:pPr>
        <w:pStyle w:val="a3"/>
        <w:spacing w:after="0"/>
        <w:ind w:firstLine="539"/>
        <w:jc w:val="both"/>
        <w:rPr>
          <w:color w:val="auto"/>
          <w:u w:val="single"/>
        </w:rPr>
      </w:pPr>
      <w:r w:rsidRPr="005412BE">
        <w:t>3.</w:t>
      </w:r>
      <w:r w:rsidR="00766283">
        <w:t>5</w:t>
      </w:r>
      <w:r w:rsidRPr="005412BE">
        <w:t>.В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</w:t>
      </w:r>
      <w:r w:rsidR="00647237" w:rsidRPr="005412BE">
        <w:t>порядительного акта Исполнителя.</w:t>
      </w:r>
      <w:r w:rsidR="000F20B2" w:rsidRPr="005412BE">
        <w:t>(</w:t>
      </w:r>
      <w:hyperlink r:id="rId20" w:anchor="7DM0KC" w:history="1">
        <w:r w:rsidR="000F20B2" w:rsidRPr="005412BE">
          <w:rPr>
            <w:rStyle w:val="a9"/>
            <w:color w:val="auto"/>
          </w:rPr>
          <w:t>Пункт 8_3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</w:t>
        </w:r>
      </w:hyperlink>
      <w:r w:rsidR="000F20B2" w:rsidRPr="005412BE">
        <w:rPr>
          <w:color w:val="auto"/>
          <w:u w:val="single"/>
        </w:rPr>
        <w:t>, утвержденных </w:t>
      </w:r>
      <w:hyperlink r:id="rId21" w:anchor="64U0IK" w:history="1">
        <w:r w:rsidR="000F20B2" w:rsidRPr="005412BE">
          <w:rPr>
            <w:rStyle w:val="a9"/>
            <w:color w:val="auto"/>
          </w:rPr>
          <w:t>постановлением Правительства Российской Федерации от 24 декабря 2007 г. № 926</w:t>
        </w:r>
      </w:hyperlink>
      <w:r w:rsidR="000F20B2" w:rsidRPr="005412BE">
        <w:rPr>
          <w:color w:val="auto"/>
          <w:u w:val="single"/>
        </w:rPr>
        <w:t> (далее - Правила № 926).   </w:t>
      </w:r>
    </w:p>
    <w:p w:rsidR="00647237" w:rsidRPr="005412BE" w:rsidRDefault="00647237">
      <w:pPr>
        <w:pStyle w:val="a3"/>
        <w:spacing w:after="0"/>
        <w:ind w:firstLine="539"/>
        <w:jc w:val="both"/>
      </w:pPr>
      <w:r w:rsidRPr="005412BE">
        <w:t>3.</w:t>
      </w:r>
      <w:r w:rsidR="00766283">
        <w:t>6</w:t>
      </w:r>
      <w:r w:rsidRPr="005412BE">
        <w:t>.Оплата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C936CA" w:rsidRPr="005412BE" w:rsidRDefault="000E64B9">
      <w:pPr>
        <w:pStyle w:val="a3"/>
        <w:spacing w:after="0"/>
        <w:ind w:firstLine="539"/>
        <w:jc w:val="both"/>
      </w:pPr>
      <w:hyperlink r:id="rId22" w:anchor="7DM0KC" w:history="1">
        <w:r w:rsidR="00371402" w:rsidRPr="005412BE">
          <w:rPr>
            <w:rStyle w:val="a9"/>
            <w:color w:val="auto"/>
            <w:u w:val="none"/>
          </w:rPr>
          <w:t>Пункт 8.</w:t>
        </w:r>
        <w:r w:rsidR="00C936CA" w:rsidRPr="005412BE">
          <w:rPr>
            <w:rStyle w:val="a9"/>
            <w:color w:val="auto"/>
            <w:u w:val="none"/>
          </w:rPr>
          <w:t>3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</w:t>
        </w:r>
      </w:hyperlink>
      <w:r w:rsidR="00C936CA" w:rsidRPr="005412BE">
        <w:rPr>
          <w:color w:val="auto"/>
        </w:rPr>
        <w:t>, утвержденных </w:t>
      </w:r>
      <w:hyperlink r:id="rId23" w:anchor="64U0IK" w:history="1">
        <w:r w:rsidR="00C936CA" w:rsidRPr="005412BE">
          <w:rPr>
            <w:rStyle w:val="a9"/>
            <w:color w:val="auto"/>
            <w:u w:val="none"/>
          </w:rPr>
          <w:t>постановлением Правительства Российской Федерации от 24 декабря 2007 г. № 926</w:t>
        </w:r>
      </w:hyperlink>
      <w:r w:rsidR="00C936CA" w:rsidRPr="005412BE">
        <w:t> (далее - Правила № 926)</w:t>
      </w:r>
    </w:p>
    <w:p w:rsidR="00647237" w:rsidRPr="005412BE" w:rsidRDefault="00766283">
      <w:pPr>
        <w:pStyle w:val="a3"/>
        <w:spacing w:after="0"/>
        <w:ind w:firstLine="539"/>
        <w:jc w:val="both"/>
      </w:pPr>
      <w:r>
        <w:t xml:space="preserve">3.7. </w:t>
      </w:r>
      <w:r w:rsidR="00647237" w:rsidRPr="005412BE">
        <w:t xml:space="preserve">Возврат родительской платы за присмотр и </w:t>
      </w:r>
      <w:proofErr w:type="gramStart"/>
      <w:r w:rsidR="00647237" w:rsidRPr="005412BE">
        <w:t>уход</w:t>
      </w:r>
      <w:proofErr w:type="gramEnd"/>
      <w:r w:rsidR="00647237" w:rsidRPr="005412BE">
        <w:t xml:space="preserve"> оплаченный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Федерации».</w:t>
      </w:r>
    </w:p>
    <w:p w:rsidR="008208C9" w:rsidRPr="005412BE" w:rsidRDefault="00C560D2" w:rsidP="00C7092D">
      <w:pPr>
        <w:pStyle w:val="aa"/>
        <w:spacing w:before="240" w:after="0" w:line="240" w:lineRule="auto"/>
        <w:ind w:left="0" w:firstLine="709"/>
        <w:jc w:val="center"/>
        <w:rPr>
          <w:rFonts w:ascii="Times New Roman" w:hAnsi="Times New Roman"/>
          <w:b/>
          <w:sz w:val="24"/>
        </w:rPr>
      </w:pPr>
      <w:r w:rsidRPr="005412BE">
        <w:rPr>
          <w:rFonts w:ascii="Times New Roman" w:hAnsi="Times New Roman"/>
          <w:b/>
          <w:sz w:val="24"/>
        </w:rPr>
        <w:t>IV. Размер, сроки и порядок оплаты дополнительных образовательных услуг.</w:t>
      </w:r>
    </w:p>
    <w:p w:rsidR="00942F72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 xml:space="preserve">4.1. Полная стоимость дополнительных образовательных услуг, наименование, перечень и форма предоставления определены в приложении к настоящему Договору, </w:t>
      </w:r>
      <w:proofErr w:type="spellStart"/>
      <w:r w:rsidRPr="005412BE">
        <w:rPr>
          <w:rFonts w:ascii="Times New Roman" w:hAnsi="Times New Roman"/>
          <w:sz w:val="24"/>
        </w:rPr>
        <w:t>составляет</w:t>
      </w:r>
      <w:r w:rsidRPr="00674A6D">
        <w:rPr>
          <w:rFonts w:ascii="Times New Roman" w:hAnsi="Times New Roman"/>
          <w:sz w:val="24"/>
          <w:u w:val="single"/>
        </w:rPr>
        <w:t>___</w:t>
      </w:r>
      <w:r w:rsidR="00942F72" w:rsidRPr="00674A6D">
        <w:rPr>
          <w:rFonts w:ascii="Times New Roman" w:hAnsi="Times New Roman"/>
          <w:b/>
          <w:bCs/>
          <w:sz w:val="24"/>
          <w:u w:val="single"/>
        </w:rPr>
        <w:t>нет</w:t>
      </w:r>
      <w:proofErr w:type="spellEnd"/>
      <w:r w:rsidR="00942F72" w:rsidRPr="00674A6D">
        <w:rPr>
          <w:rFonts w:ascii="Times New Roman" w:hAnsi="Times New Roman"/>
          <w:b/>
          <w:bCs/>
          <w:sz w:val="24"/>
          <w:u w:val="single"/>
        </w:rPr>
        <w:t xml:space="preserve"> </w:t>
      </w:r>
      <w:r w:rsidRPr="00674A6D">
        <w:rPr>
          <w:rFonts w:ascii="Times New Roman" w:hAnsi="Times New Roman"/>
          <w:sz w:val="24"/>
          <w:u w:val="single"/>
        </w:rPr>
        <w:t>__</w:t>
      </w:r>
    </w:p>
    <w:p w:rsidR="008208C9" w:rsidRPr="00942F72" w:rsidRDefault="00942F7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</w:t>
      </w:r>
      <w:r w:rsidR="00C560D2" w:rsidRPr="00942F72">
        <w:rPr>
          <w:rFonts w:ascii="Times New Roman" w:hAnsi="Times New Roman"/>
          <w:sz w:val="16"/>
          <w:szCs w:val="16"/>
        </w:rPr>
        <w:t>(стоимость в рублях).</w:t>
      </w:r>
    </w:p>
    <w:p w:rsidR="008208C9" w:rsidRPr="005412BE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 xml:space="preserve"> 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F20B2" w:rsidRPr="005412BE" w:rsidRDefault="000E64B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</w:rPr>
      </w:pPr>
      <w:hyperlink r:id="rId24" w:anchor="A9C0NM" w:history="1">
        <w:r w:rsidR="000F20B2" w:rsidRPr="005412BE">
          <w:rPr>
            <w:rStyle w:val="a9"/>
            <w:rFonts w:ascii="Times New Roman" w:hAnsi="Times New Roman"/>
            <w:color w:val="auto"/>
            <w:sz w:val="24"/>
          </w:rPr>
          <w:t>Часть 3 статьи 54 Федерального закона от 29 декабря 2012 года N 273-ФЗ "Об образовании в Российской Федерации"</w:t>
        </w:r>
      </w:hyperlink>
      <w:r w:rsidR="000F20B2" w:rsidRPr="005412BE">
        <w:rPr>
          <w:rFonts w:ascii="Times New Roman" w:hAnsi="Times New Roman"/>
          <w:color w:val="auto"/>
          <w:sz w:val="24"/>
        </w:rPr>
        <w:t> .</w:t>
      </w:r>
    </w:p>
    <w:p w:rsidR="008208C9" w:rsidRPr="005412BE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4.2. Заказчик ежемесячно оплачивает платные образовательные услуги на основании фактически оказанных Исполнителем услуг.</w:t>
      </w:r>
    </w:p>
    <w:p w:rsidR="008208C9" w:rsidRPr="005412BE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 xml:space="preserve">4.3. Оплата производится в срок </w:t>
      </w:r>
      <w:r w:rsidRPr="000C0C5D">
        <w:rPr>
          <w:rFonts w:ascii="Times New Roman" w:hAnsi="Times New Roman"/>
          <w:b/>
          <w:bCs/>
          <w:sz w:val="24"/>
        </w:rPr>
        <w:t>не позднее 15 числа месяца,</w:t>
      </w:r>
      <w:r w:rsidRPr="005412BE">
        <w:rPr>
          <w:rFonts w:ascii="Times New Roman" w:hAnsi="Times New Roman"/>
          <w:sz w:val="24"/>
        </w:rPr>
        <w:t xml:space="preserve"> следующего за отчетным периодом, в безналичном порядке на расчетный счет Исполнителя, указанный в разделе VIII настоящего Договора, на основании выписанной квитанции с указанием личного лицевого счета Воспитанника.</w:t>
      </w:r>
    </w:p>
    <w:p w:rsidR="00647237" w:rsidRPr="005412BE" w:rsidRDefault="0064723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 xml:space="preserve">4.3.1.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 </w:t>
      </w:r>
    </w:p>
    <w:p w:rsidR="000F20B2" w:rsidRPr="005412BE" w:rsidRDefault="0064723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4.3.2.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Pr="005412BE">
        <w:rPr>
          <w:rFonts w:ascii="Times New Roman" w:hAnsi="Times New Roman"/>
          <w:color w:val="auto"/>
          <w:sz w:val="24"/>
        </w:rPr>
        <w:t xml:space="preserve">. </w:t>
      </w:r>
      <w:r w:rsidR="000F20B2" w:rsidRPr="005412BE">
        <w:rPr>
          <w:rFonts w:ascii="Times New Roman" w:hAnsi="Times New Roman"/>
          <w:color w:val="auto"/>
          <w:sz w:val="24"/>
        </w:rPr>
        <w:t> (</w:t>
      </w:r>
      <w:hyperlink r:id="rId25" w:anchor="6580IP" w:history="1">
        <w:r w:rsidR="000F20B2" w:rsidRPr="005412BE">
          <w:rPr>
            <w:rStyle w:val="a9"/>
            <w:rFonts w:ascii="Times New Roman" w:hAnsi="Times New Roman"/>
            <w:color w:val="auto"/>
            <w:sz w:val="24"/>
          </w:rPr>
          <w:t>Пункт 4 Правил № 926</w:t>
        </w:r>
      </w:hyperlink>
      <w:r w:rsidR="000F20B2" w:rsidRPr="005412BE">
        <w:rPr>
          <w:rFonts w:ascii="Times New Roman" w:hAnsi="Times New Roman"/>
          <w:color w:val="auto"/>
          <w:sz w:val="24"/>
        </w:rPr>
        <w:t>)</w:t>
      </w:r>
      <w:r w:rsidR="000F20B2" w:rsidRPr="005412BE">
        <w:rPr>
          <w:rFonts w:ascii="Times New Roman" w:hAnsi="Times New Roman"/>
          <w:sz w:val="24"/>
        </w:rPr>
        <w:t>.     </w:t>
      </w:r>
    </w:p>
    <w:p w:rsidR="00647237" w:rsidRPr="005412BE" w:rsidRDefault="000F20B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 xml:space="preserve"> </w:t>
      </w:r>
      <w:r w:rsidR="00647237" w:rsidRPr="005412BE">
        <w:rPr>
          <w:rFonts w:ascii="Times New Roman" w:hAnsi="Times New Roman"/>
          <w:sz w:val="24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Федерации."</w:t>
      </w:r>
    </w:p>
    <w:p w:rsidR="008208C9" w:rsidRPr="005412BE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4.4. На оказание платных образовательных услуг, предусмотренных настоящим Договором, может быть составлена смета</w:t>
      </w:r>
      <w:r w:rsidR="000F20B2" w:rsidRPr="005412BE">
        <w:rPr>
          <w:rFonts w:ascii="Times New Roman" w:hAnsi="Times New Roman"/>
          <w:sz w:val="24"/>
        </w:rPr>
        <w:t xml:space="preserve"> (Составление такой сметы по требованию Заказчика или Исполнителя обязательно. В этом случае смета становится частью настоящего Договора)</w:t>
      </w:r>
      <w:r w:rsidRPr="005412BE">
        <w:rPr>
          <w:rFonts w:ascii="Times New Roman" w:hAnsi="Times New Roman"/>
          <w:sz w:val="24"/>
        </w:rPr>
        <w:t>.</w:t>
      </w:r>
    </w:p>
    <w:p w:rsidR="005845A0" w:rsidRPr="005412BE" w:rsidRDefault="005845A0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:rsidR="005845A0" w:rsidRPr="00674A6D" w:rsidRDefault="005845A0" w:rsidP="00674A6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208C9" w:rsidRPr="00766283" w:rsidRDefault="00C560D2" w:rsidP="00766283">
      <w:pPr>
        <w:pStyle w:val="aa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</w:rPr>
      </w:pPr>
      <w:r w:rsidRPr="005412BE">
        <w:rPr>
          <w:rFonts w:ascii="Times New Roman" w:hAnsi="Times New Roman"/>
          <w:b/>
          <w:sz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0C0C5D" w:rsidRPr="00547ABA" w:rsidRDefault="00C560D2" w:rsidP="00547ABA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208C9" w:rsidRPr="005412BE" w:rsidRDefault="00C560D2" w:rsidP="000C0C5D">
      <w:pPr>
        <w:pStyle w:val="aa"/>
        <w:spacing w:before="240" w:after="0" w:line="240" w:lineRule="auto"/>
        <w:ind w:left="0" w:firstLine="709"/>
        <w:jc w:val="center"/>
        <w:rPr>
          <w:rFonts w:ascii="Times New Roman" w:hAnsi="Times New Roman"/>
          <w:b/>
          <w:sz w:val="24"/>
        </w:rPr>
      </w:pPr>
      <w:r w:rsidRPr="005412BE">
        <w:rPr>
          <w:rFonts w:ascii="Times New Roman" w:hAnsi="Times New Roman"/>
          <w:b/>
          <w:sz w:val="24"/>
        </w:rPr>
        <w:t>VI. Основания изменения и расторжения договора.</w:t>
      </w:r>
    </w:p>
    <w:p w:rsidR="008208C9" w:rsidRPr="005412BE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6.1. Условия, на которых заключен настоящий Договор, могут быть изменены по согласованию сторон.</w:t>
      </w:r>
    </w:p>
    <w:p w:rsidR="008208C9" w:rsidRPr="005412BE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0541F" w:rsidRPr="005412BE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 xml:space="preserve">6.3. </w:t>
      </w:r>
      <w:r w:rsidR="00647237" w:rsidRPr="005412BE">
        <w:rPr>
          <w:rFonts w:ascii="Times New Roman" w:hAnsi="Times New Roman"/>
          <w:sz w:val="24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  <w:r w:rsidR="00D0541F" w:rsidRPr="005412BE">
        <w:rPr>
          <w:rFonts w:ascii="Times New Roman" w:hAnsi="Times New Roman"/>
          <w:sz w:val="24"/>
        </w:rPr>
        <w:t>.</w:t>
      </w:r>
    </w:p>
    <w:p w:rsidR="000C0C5D" w:rsidRPr="00674A6D" w:rsidRDefault="00C560D2" w:rsidP="00674A6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6.4. По требованию Исполнителя Договор может быть расторгнут по решению суда в случае длительного (более шести месяцев в течение календарного года) непосещения ребенком бюджетного учреждения без уважительных причин.</w:t>
      </w:r>
    </w:p>
    <w:p w:rsidR="008208C9" w:rsidRPr="005412BE" w:rsidRDefault="00C560D2">
      <w:pPr>
        <w:pStyle w:val="aa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</w:rPr>
      </w:pPr>
      <w:r w:rsidRPr="005412BE">
        <w:rPr>
          <w:rFonts w:ascii="Times New Roman" w:hAnsi="Times New Roman"/>
          <w:b/>
          <w:sz w:val="24"/>
        </w:rPr>
        <w:t>VII. Заключительные положения.</w:t>
      </w:r>
    </w:p>
    <w:p w:rsidR="008208C9" w:rsidRPr="005412BE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7.1. Настоящий Договор вступает в силу со дня его подписания Сторонами и действует до «_____» _______________20____ г.</w:t>
      </w:r>
    </w:p>
    <w:p w:rsidR="008208C9" w:rsidRPr="005412BE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7.2. Настоящий Договор составлен в двух  экземплярах, имеющих равную юридическую силу, по одному для каждой из Сторон.</w:t>
      </w:r>
    </w:p>
    <w:p w:rsidR="008208C9" w:rsidRPr="005412BE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8208C9" w:rsidRPr="005412BE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208C9" w:rsidRPr="005412BE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208C9" w:rsidRPr="005412BE" w:rsidRDefault="00C560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7092D" w:rsidRPr="00674A6D" w:rsidRDefault="00C560D2" w:rsidP="00547ABA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8208C9" w:rsidRDefault="00C560D2" w:rsidP="00547ABA">
      <w:pPr>
        <w:pStyle w:val="aa"/>
        <w:spacing w:before="240" w:after="0" w:line="240" w:lineRule="auto"/>
        <w:ind w:left="0" w:firstLine="709"/>
        <w:jc w:val="center"/>
        <w:rPr>
          <w:rFonts w:ascii="Times New Roman" w:hAnsi="Times New Roman"/>
          <w:b/>
          <w:sz w:val="24"/>
        </w:rPr>
      </w:pPr>
      <w:r w:rsidRPr="005412BE">
        <w:rPr>
          <w:rFonts w:ascii="Times New Roman" w:hAnsi="Times New Roman"/>
          <w:b/>
          <w:sz w:val="24"/>
        </w:rPr>
        <w:t>VIII. Реквизиты и подписи сторон.</w:t>
      </w:r>
    </w:p>
    <w:p w:rsidR="00547ABA" w:rsidRPr="00C7092D" w:rsidRDefault="00547ABA" w:rsidP="00547ABA">
      <w:pPr>
        <w:pStyle w:val="aa"/>
        <w:spacing w:before="240" w:after="0" w:line="240" w:lineRule="auto"/>
        <w:ind w:left="0" w:firstLine="709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387"/>
        <w:gridCol w:w="4962"/>
      </w:tblGrid>
      <w:tr w:rsidR="008208C9" w:rsidRPr="005412BE">
        <w:trPr>
          <w:trHeight w:val="6081"/>
        </w:trPr>
        <w:tc>
          <w:tcPr>
            <w:tcW w:w="5387" w:type="dxa"/>
          </w:tcPr>
          <w:p w:rsidR="008208C9" w:rsidRPr="005412BE" w:rsidRDefault="00C560D2">
            <w:pPr>
              <w:pStyle w:val="a7"/>
              <w:jc w:val="center"/>
              <w:rPr>
                <w:rFonts w:ascii="Times New Roman" w:hAnsi="Times New Roman"/>
                <w:b/>
                <w:sz w:val="20"/>
              </w:rPr>
            </w:pPr>
            <w:r w:rsidRPr="005412BE">
              <w:rPr>
                <w:rFonts w:ascii="Times New Roman" w:hAnsi="Times New Roman"/>
                <w:b/>
                <w:sz w:val="20"/>
              </w:rPr>
              <w:lastRenderedPageBreak/>
              <w:t>ИСПОЛНИТЕЛЬ:</w:t>
            </w:r>
          </w:p>
          <w:p w:rsidR="008208C9" w:rsidRPr="005412BE" w:rsidRDefault="008208C9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</w:p>
          <w:p w:rsidR="008208C9" w:rsidRPr="00547ABA" w:rsidRDefault="00C560D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47ABA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 дошкольное                                                             </w:t>
            </w:r>
          </w:p>
          <w:p w:rsidR="008208C9" w:rsidRPr="00547ABA" w:rsidRDefault="00C560D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47ABA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                                                                                      </w:t>
            </w:r>
          </w:p>
          <w:p w:rsidR="008208C9" w:rsidRPr="00547ABA" w:rsidRDefault="008A04B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47ABA">
              <w:rPr>
                <w:rFonts w:ascii="Times New Roman" w:hAnsi="Times New Roman"/>
                <w:sz w:val="24"/>
                <w:szCs w:val="24"/>
              </w:rPr>
              <w:t xml:space="preserve">«Детский сад </w:t>
            </w:r>
            <w:r w:rsidR="00C560D2" w:rsidRPr="00547ABA">
              <w:rPr>
                <w:rFonts w:ascii="Times New Roman" w:hAnsi="Times New Roman"/>
                <w:sz w:val="24"/>
                <w:szCs w:val="24"/>
              </w:rPr>
              <w:t xml:space="preserve"> №  </w:t>
            </w:r>
            <w:r w:rsidR="00674A6D" w:rsidRPr="00547ABA">
              <w:rPr>
                <w:rFonts w:ascii="Times New Roman" w:hAnsi="Times New Roman"/>
                <w:sz w:val="24"/>
                <w:szCs w:val="24"/>
              </w:rPr>
              <w:t>201</w:t>
            </w:r>
            <w:r w:rsidR="00C560D2" w:rsidRPr="00547ABA">
              <w:rPr>
                <w:rFonts w:ascii="Times New Roman" w:hAnsi="Times New Roman"/>
                <w:sz w:val="24"/>
                <w:szCs w:val="24"/>
              </w:rPr>
              <w:t xml:space="preserve">»                                         </w:t>
            </w:r>
          </w:p>
          <w:p w:rsidR="008208C9" w:rsidRPr="00547ABA" w:rsidRDefault="00C560D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47ABA">
              <w:rPr>
                <w:rFonts w:ascii="Times New Roman" w:hAnsi="Times New Roman"/>
                <w:sz w:val="24"/>
                <w:szCs w:val="24"/>
              </w:rPr>
              <w:t>городского  округа Самара</w:t>
            </w:r>
          </w:p>
          <w:p w:rsidR="008208C9" w:rsidRPr="00547ABA" w:rsidRDefault="00C560D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47ABA">
              <w:rPr>
                <w:rFonts w:ascii="Times New Roman" w:hAnsi="Times New Roman"/>
                <w:sz w:val="24"/>
                <w:szCs w:val="24"/>
              </w:rPr>
              <w:t xml:space="preserve">(МБДОУ «Детский сад № </w:t>
            </w:r>
            <w:r w:rsidR="00674A6D" w:rsidRPr="00547ABA">
              <w:rPr>
                <w:rFonts w:ascii="Times New Roman" w:hAnsi="Times New Roman"/>
                <w:sz w:val="24"/>
                <w:szCs w:val="24"/>
              </w:rPr>
              <w:t>201</w:t>
            </w:r>
            <w:r w:rsidRPr="00547ABA">
              <w:rPr>
                <w:rFonts w:ascii="Times New Roman" w:hAnsi="Times New Roman"/>
                <w:sz w:val="24"/>
                <w:szCs w:val="24"/>
              </w:rPr>
              <w:t>» г.</w:t>
            </w:r>
            <w:r w:rsidR="00674A6D" w:rsidRPr="00547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ABA">
              <w:rPr>
                <w:rFonts w:ascii="Times New Roman" w:hAnsi="Times New Roman"/>
                <w:sz w:val="24"/>
                <w:szCs w:val="24"/>
              </w:rPr>
              <w:t xml:space="preserve">о. Самара)         </w:t>
            </w:r>
          </w:p>
          <w:p w:rsidR="00674A6D" w:rsidRPr="00547ABA" w:rsidRDefault="00C560D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47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4A6D" w:rsidRPr="00547ABA">
              <w:rPr>
                <w:rFonts w:ascii="Times New Roman" w:hAnsi="Times New Roman"/>
                <w:sz w:val="24"/>
                <w:szCs w:val="24"/>
              </w:rPr>
              <w:t>Юридический а</w:t>
            </w:r>
            <w:r w:rsidRPr="00547ABA">
              <w:rPr>
                <w:rFonts w:ascii="Times New Roman" w:hAnsi="Times New Roman"/>
                <w:sz w:val="24"/>
                <w:szCs w:val="24"/>
              </w:rPr>
              <w:t xml:space="preserve">дрес:  443058  </w:t>
            </w:r>
            <w:r w:rsidR="0060219E" w:rsidRPr="00547ABA">
              <w:rPr>
                <w:rFonts w:ascii="Times New Roman" w:hAnsi="Times New Roman"/>
                <w:sz w:val="24"/>
                <w:szCs w:val="24"/>
              </w:rPr>
              <w:t xml:space="preserve">г. Самара, </w:t>
            </w:r>
          </w:p>
          <w:p w:rsidR="00674A6D" w:rsidRPr="00547ABA" w:rsidRDefault="006021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47AB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674A6D" w:rsidRPr="00547ABA">
              <w:rPr>
                <w:rFonts w:ascii="Times New Roman" w:hAnsi="Times New Roman"/>
                <w:sz w:val="24"/>
                <w:szCs w:val="24"/>
              </w:rPr>
              <w:t>Средне-Садовая</w:t>
            </w:r>
            <w:r w:rsidRPr="00547A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74A6D" w:rsidRPr="00547ABA">
              <w:rPr>
                <w:rFonts w:ascii="Times New Roman" w:hAnsi="Times New Roman"/>
                <w:sz w:val="24"/>
                <w:szCs w:val="24"/>
              </w:rPr>
              <w:t>д.1</w:t>
            </w:r>
            <w:r w:rsidRPr="00547ABA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208C9" w:rsidRPr="00547ABA" w:rsidRDefault="00C560D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47ABA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674A6D" w:rsidRPr="00547ABA">
              <w:rPr>
                <w:rFonts w:ascii="Times New Roman" w:hAnsi="Times New Roman"/>
                <w:sz w:val="24"/>
                <w:szCs w:val="24"/>
              </w:rPr>
              <w:t>88469952889</w:t>
            </w:r>
            <w:r w:rsidR="006321D9" w:rsidRPr="00547ABA">
              <w:rPr>
                <w:rFonts w:ascii="Times New Roman" w:hAnsi="Times New Roman"/>
                <w:sz w:val="24"/>
                <w:szCs w:val="24"/>
              </w:rPr>
              <w:t xml:space="preserve"> (заведующий, бухгалтерия)</w:t>
            </w:r>
          </w:p>
          <w:p w:rsidR="0060219E" w:rsidRPr="008B7845" w:rsidRDefault="00C560D2">
            <w:pPr>
              <w:pStyle w:val="a7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8B7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AB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B7845">
              <w:rPr>
                <w:rFonts w:ascii="Times New Roman" w:hAnsi="Times New Roman"/>
                <w:sz w:val="24"/>
                <w:szCs w:val="24"/>
              </w:rPr>
              <w:t>-</w:t>
            </w:r>
            <w:r w:rsidRPr="00547AB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B7845">
              <w:rPr>
                <w:rFonts w:ascii="Times New Roman" w:hAnsi="Times New Roman"/>
                <w:sz w:val="24"/>
                <w:szCs w:val="24"/>
              </w:rPr>
              <w:t>:</w:t>
            </w:r>
            <w:r w:rsidR="00674A6D" w:rsidRPr="008B7845">
              <w:rPr>
                <w:sz w:val="24"/>
                <w:szCs w:val="24"/>
              </w:rPr>
              <w:t xml:space="preserve"> </w:t>
            </w:r>
            <w:r w:rsidR="00674A6D" w:rsidRPr="00547ABA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="00674A6D" w:rsidRPr="008B7845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="00674A6D" w:rsidRPr="00547ABA">
              <w:rPr>
                <w:rFonts w:ascii="Times New Roman" w:hAnsi="Times New Roman"/>
                <w:sz w:val="24"/>
                <w:szCs w:val="24"/>
                <w:lang w:val="en-US"/>
              </w:rPr>
              <w:t>sdo</w:t>
            </w:r>
            <w:proofErr w:type="spellEnd"/>
            <w:r w:rsidR="00674A6D" w:rsidRPr="008B784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674A6D" w:rsidRPr="00547ABA"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  <w:proofErr w:type="spellEnd"/>
            <w:r w:rsidR="00674A6D" w:rsidRPr="008B7845">
              <w:rPr>
                <w:rFonts w:ascii="Times New Roman" w:hAnsi="Times New Roman"/>
                <w:sz w:val="24"/>
                <w:szCs w:val="24"/>
              </w:rPr>
              <w:t>201@</w:t>
            </w:r>
            <w:r w:rsidR="00674A6D" w:rsidRPr="00547ABA">
              <w:rPr>
                <w:rFonts w:ascii="Times New Roman" w:hAnsi="Times New Roman"/>
                <w:sz w:val="24"/>
                <w:szCs w:val="24"/>
                <w:lang w:val="en-US"/>
              </w:rPr>
              <w:t>samara</w:t>
            </w:r>
            <w:r w:rsidR="00674A6D" w:rsidRPr="008B784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674A6D" w:rsidRPr="00547ABA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="00674A6D" w:rsidRPr="008B784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674A6D" w:rsidRPr="00547AB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8B7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21D9" w:rsidRPr="00547ABA" w:rsidRDefault="006321D9" w:rsidP="006321D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47ABA">
              <w:rPr>
                <w:rFonts w:ascii="Times New Roman" w:hAnsi="Times New Roman"/>
                <w:sz w:val="24"/>
                <w:szCs w:val="24"/>
              </w:rPr>
              <w:t xml:space="preserve">адрес официального сайта: </w:t>
            </w:r>
            <w:proofErr w:type="spellStart"/>
            <w:r w:rsidR="00547ABA" w:rsidRPr="00547ABA">
              <w:rPr>
                <w:rFonts w:ascii="Times New Roman" w:hAnsi="Times New Roman"/>
                <w:sz w:val="24"/>
                <w:szCs w:val="24"/>
                <w:lang w:val="en-US"/>
              </w:rPr>
              <w:t>detsad</w:t>
            </w:r>
            <w:proofErr w:type="spellEnd"/>
            <w:r w:rsidR="00547ABA" w:rsidRPr="00547ABA">
              <w:rPr>
                <w:rFonts w:ascii="Times New Roman" w:hAnsi="Times New Roman"/>
                <w:sz w:val="24"/>
                <w:szCs w:val="24"/>
              </w:rPr>
              <w:t>201.</w:t>
            </w:r>
            <w:proofErr w:type="spellStart"/>
            <w:r w:rsidR="00547ABA" w:rsidRPr="00547AB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208C9" w:rsidRPr="00547ABA" w:rsidRDefault="008208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8208C9" w:rsidRPr="00547ABA" w:rsidRDefault="00C560D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47AB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  <w:p w:rsidR="008208C9" w:rsidRPr="00547ABA" w:rsidRDefault="008208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8208C9" w:rsidRPr="00547ABA" w:rsidRDefault="00C560D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47ABA">
              <w:rPr>
                <w:rFonts w:ascii="Times New Roman" w:hAnsi="Times New Roman"/>
                <w:sz w:val="24"/>
                <w:szCs w:val="24"/>
              </w:rPr>
              <w:t xml:space="preserve"> Заведующий  ________</w:t>
            </w:r>
            <w:r w:rsidR="00547ABA" w:rsidRPr="00547ABA">
              <w:rPr>
                <w:rFonts w:ascii="Times New Roman" w:hAnsi="Times New Roman"/>
                <w:sz w:val="24"/>
                <w:szCs w:val="24"/>
              </w:rPr>
              <w:t>/</w:t>
            </w:r>
            <w:r w:rsidRPr="00547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7ABA" w:rsidRPr="00547ABA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547ABA" w:rsidRPr="00547ABA" w:rsidRDefault="00C560D2" w:rsidP="00547ABA">
            <w:pPr>
              <w:pStyle w:val="a7"/>
              <w:rPr>
                <w:rFonts w:ascii="Times New Roman" w:hAnsi="Times New Roman"/>
                <w:i/>
                <w:sz w:val="18"/>
                <w:szCs w:val="18"/>
              </w:rPr>
            </w:pPr>
            <w:r w:rsidRPr="00547ABA">
              <w:rPr>
                <w:rFonts w:ascii="Times New Roman" w:hAnsi="Times New Roman"/>
                <w:i/>
                <w:sz w:val="18"/>
                <w:szCs w:val="18"/>
              </w:rPr>
              <w:t xml:space="preserve">           </w:t>
            </w:r>
            <w:r w:rsidR="00547ABA" w:rsidRPr="00547ABA">
              <w:rPr>
                <w:rFonts w:ascii="Times New Roman" w:hAnsi="Times New Roman"/>
                <w:i/>
                <w:sz w:val="18"/>
                <w:szCs w:val="18"/>
              </w:rPr>
              <w:t xml:space="preserve">        </w:t>
            </w:r>
            <w:r w:rsidR="00547ABA">
              <w:rPr>
                <w:rFonts w:ascii="Times New Roman" w:hAnsi="Times New Roman"/>
                <w:i/>
                <w:sz w:val="18"/>
                <w:szCs w:val="18"/>
              </w:rPr>
              <w:t xml:space="preserve">                </w:t>
            </w:r>
            <w:r w:rsidR="00547ABA" w:rsidRPr="00547ABA">
              <w:rPr>
                <w:rFonts w:ascii="Times New Roman" w:hAnsi="Times New Roman"/>
                <w:i/>
                <w:sz w:val="18"/>
                <w:szCs w:val="18"/>
              </w:rPr>
              <w:t xml:space="preserve">  </w:t>
            </w:r>
            <w:r w:rsidRPr="00547ABA">
              <w:rPr>
                <w:rFonts w:ascii="Times New Roman" w:hAnsi="Times New Roman"/>
                <w:i/>
                <w:sz w:val="18"/>
                <w:szCs w:val="18"/>
              </w:rPr>
              <w:t xml:space="preserve"> (подпись)     </w:t>
            </w:r>
            <w:r w:rsidR="00547ABA" w:rsidRPr="00547ABA">
              <w:rPr>
                <w:rFonts w:ascii="Times New Roman" w:hAnsi="Times New Roman"/>
                <w:i/>
                <w:sz w:val="18"/>
                <w:szCs w:val="18"/>
              </w:rPr>
              <w:t>(расшифровка подписи)</w:t>
            </w:r>
          </w:p>
          <w:p w:rsidR="008208C9" w:rsidRPr="005412BE" w:rsidRDefault="00C560D2">
            <w:pPr>
              <w:pStyle w:val="a7"/>
              <w:rPr>
                <w:rFonts w:ascii="Times New Roman" w:hAnsi="Times New Roman"/>
                <w:i/>
                <w:sz w:val="20"/>
              </w:rPr>
            </w:pPr>
            <w:r w:rsidRPr="005412BE">
              <w:rPr>
                <w:rFonts w:ascii="Times New Roman" w:hAnsi="Times New Roman"/>
                <w:i/>
                <w:sz w:val="20"/>
              </w:rPr>
              <w:t xml:space="preserve">                  </w:t>
            </w:r>
          </w:p>
          <w:p w:rsidR="008208C9" w:rsidRPr="005412BE" w:rsidRDefault="008208C9">
            <w:pPr>
              <w:pStyle w:val="a7"/>
              <w:rPr>
                <w:rFonts w:ascii="Times New Roman" w:hAnsi="Times New Roman"/>
                <w:sz w:val="20"/>
              </w:rPr>
            </w:pPr>
          </w:p>
        </w:tc>
        <w:tc>
          <w:tcPr>
            <w:tcW w:w="4962" w:type="dxa"/>
          </w:tcPr>
          <w:p w:rsidR="008208C9" w:rsidRPr="005412BE" w:rsidRDefault="00C560D2">
            <w:pPr>
              <w:pStyle w:val="a7"/>
              <w:jc w:val="center"/>
              <w:rPr>
                <w:rFonts w:ascii="Times New Roman" w:hAnsi="Times New Roman"/>
                <w:b/>
                <w:sz w:val="20"/>
              </w:rPr>
            </w:pPr>
            <w:r w:rsidRPr="005412BE">
              <w:rPr>
                <w:rFonts w:ascii="Times New Roman" w:hAnsi="Times New Roman"/>
                <w:b/>
                <w:sz w:val="20"/>
              </w:rPr>
              <w:t xml:space="preserve">            ЗАКАЗЧИК </w:t>
            </w:r>
          </w:p>
          <w:p w:rsidR="008208C9" w:rsidRPr="005412BE" w:rsidRDefault="00C560D2" w:rsidP="00547AB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5412BE">
              <w:rPr>
                <w:rFonts w:ascii="Times New Roman" w:hAnsi="Times New Roman"/>
                <w:b/>
                <w:i/>
                <w:sz w:val="20"/>
              </w:rPr>
              <w:t xml:space="preserve">          (родитель, законный представитель)</w:t>
            </w:r>
          </w:p>
          <w:p w:rsidR="008208C9" w:rsidRPr="005412BE" w:rsidRDefault="00C560D2" w:rsidP="00547ABA">
            <w:pPr>
              <w:pStyle w:val="a7"/>
              <w:rPr>
                <w:rFonts w:ascii="Times New Roman" w:hAnsi="Times New Roman"/>
                <w:sz w:val="20"/>
              </w:rPr>
            </w:pPr>
            <w:r w:rsidRPr="005412BE">
              <w:rPr>
                <w:rFonts w:ascii="Times New Roman" w:hAnsi="Times New Roman"/>
                <w:sz w:val="20"/>
              </w:rPr>
              <w:t>____</w:t>
            </w:r>
            <w:r w:rsidR="00547ABA">
              <w:rPr>
                <w:rFonts w:ascii="Times New Roman" w:hAnsi="Times New Roman"/>
                <w:sz w:val="20"/>
              </w:rPr>
              <w:t>___________________________________________</w:t>
            </w:r>
          </w:p>
          <w:p w:rsidR="008208C9" w:rsidRPr="005412BE" w:rsidRDefault="00C560D2">
            <w:pPr>
              <w:pStyle w:val="a7"/>
              <w:rPr>
                <w:rFonts w:ascii="Times New Roman" w:hAnsi="Times New Roman"/>
                <w:i/>
                <w:sz w:val="20"/>
              </w:rPr>
            </w:pPr>
            <w:r w:rsidRPr="005412BE">
              <w:rPr>
                <w:rFonts w:ascii="Times New Roman" w:hAnsi="Times New Roman"/>
                <w:i/>
                <w:sz w:val="20"/>
              </w:rPr>
              <w:t xml:space="preserve">  (Ф.И.О. родителя, законного представителя)</w:t>
            </w:r>
          </w:p>
          <w:p w:rsidR="008208C9" w:rsidRPr="005412BE" w:rsidRDefault="00C560D2">
            <w:pPr>
              <w:pStyle w:val="a7"/>
              <w:rPr>
                <w:rFonts w:ascii="Times New Roman" w:hAnsi="Times New Roman"/>
                <w:i/>
                <w:sz w:val="20"/>
              </w:rPr>
            </w:pPr>
            <w:r w:rsidRPr="005412BE">
              <w:rPr>
                <w:rFonts w:ascii="Times New Roman" w:hAnsi="Times New Roman"/>
                <w:i/>
                <w:sz w:val="20"/>
              </w:rPr>
              <w:t>_______________________________________________</w:t>
            </w:r>
          </w:p>
          <w:p w:rsidR="008208C9" w:rsidRPr="00547ABA" w:rsidRDefault="00C560D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47ABA">
              <w:rPr>
                <w:rFonts w:ascii="Times New Roman" w:hAnsi="Times New Roman"/>
                <w:sz w:val="24"/>
                <w:szCs w:val="24"/>
              </w:rPr>
              <w:t>Паспортные данные:</w:t>
            </w:r>
          </w:p>
          <w:p w:rsidR="008208C9" w:rsidRPr="00547ABA" w:rsidRDefault="00C560D2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547ABA">
              <w:rPr>
                <w:rFonts w:ascii="Times New Roman" w:hAnsi="Times New Roman"/>
                <w:i/>
                <w:sz w:val="24"/>
                <w:szCs w:val="24"/>
              </w:rPr>
              <w:t>Серия</w:t>
            </w:r>
            <w:r w:rsidRPr="00547ABA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547ABA">
              <w:rPr>
                <w:rFonts w:ascii="Times New Roman" w:hAnsi="Times New Roman"/>
                <w:i/>
                <w:sz w:val="24"/>
                <w:szCs w:val="24"/>
              </w:rPr>
              <w:t>№____________________</w:t>
            </w:r>
          </w:p>
          <w:p w:rsidR="008208C9" w:rsidRPr="00547ABA" w:rsidRDefault="008208C9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208C9" w:rsidRPr="00547ABA" w:rsidRDefault="00C560D2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547ABA"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</w:t>
            </w:r>
          </w:p>
          <w:p w:rsidR="008208C9" w:rsidRPr="005412BE" w:rsidRDefault="008208C9">
            <w:pPr>
              <w:pStyle w:val="a7"/>
              <w:rPr>
                <w:rFonts w:ascii="Times New Roman" w:hAnsi="Times New Roman"/>
                <w:i/>
                <w:sz w:val="20"/>
              </w:rPr>
            </w:pPr>
          </w:p>
          <w:p w:rsidR="008208C9" w:rsidRPr="005412BE" w:rsidRDefault="00C560D2">
            <w:pPr>
              <w:pStyle w:val="a7"/>
              <w:rPr>
                <w:rFonts w:ascii="Times New Roman" w:hAnsi="Times New Roman"/>
                <w:i/>
                <w:sz w:val="20"/>
              </w:rPr>
            </w:pPr>
            <w:r w:rsidRPr="005412BE">
              <w:rPr>
                <w:rFonts w:ascii="Times New Roman" w:hAnsi="Times New Roman"/>
                <w:i/>
                <w:sz w:val="20"/>
              </w:rPr>
              <w:t>_______________________________________________</w:t>
            </w:r>
          </w:p>
          <w:p w:rsidR="008208C9" w:rsidRPr="005412BE" w:rsidRDefault="008208C9">
            <w:pPr>
              <w:pStyle w:val="a7"/>
              <w:rPr>
                <w:rFonts w:ascii="Times New Roman" w:hAnsi="Times New Roman"/>
                <w:i/>
                <w:sz w:val="20"/>
              </w:rPr>
            </w:pPr>
          </w:p>
          <w:p w:rsidR="008208C9" w:rsidRPr="005412BE" w:rsidRDefault="00C560D2">
            <w:pPr>
              <w:pStyle w:val="a7"/>
              <w:rPr>
                <w:rFonts w:ascii="Times New Roman" w:hAnsi="Times New Roman"/>
                <w:i/>
                <w:sz w:val="20"/>
              </w:rPr>
            </w:pPr>
            <w:r w:rsidRPr="005412BE">
              <w:rPr>
                <w:rFonts w:ascii="Times New Roman" w:hAnsi="Times New Roman"/>
                <w:i/>
                <w:sz w:val="20"/>
              </w:rPr>
              <w:t>Когда _________________________________________</w:t>
            </w:r>
          </w:p>
          <w:p w:rsidR="008208C9" w:rsidRPr="005412BE" w:rsidRDefault="008208C9">
            <w:pPr>
              <w:pStyle w:val="a7"/>
              <w:rPr>
                <w:rFonts w:ascii="Times New Roman" w:hAnsi="Times New Roman"/>
                <w:sz w:val="20"/>
              </w:rPr>
            </w:pPr>
          </w:p>
          <w:p w:rsidR="008208C9" w:rsidRPr="005412BE" w:rsidRDefault="00C560D2">
            <w:pPr>
              <w:pStyle w:val="a7"/>
              <w:rPr>
                <w:rFonts w:ascii="Times New Roman" w:hAnsi="Times New Roman"/>
                <w:sz w:val="20"/>
              </w:rPr>
            </w:pPr>
            <w:r w:rsidRPr="005412BE">
              <w:rPr>
                <w:rFonts w:ascii="Times New Roman" w:hAnsi="Times New Roman"/>
                <w:sz w:val="20"/>
              </w:rPr>
              <w:t>Адрес места жительства:_________________________</w:t>
            </w:r>
          </w:p>
          <w:p w:rsidR="008208C9" w:rsidRPr="005412BE" w:rsidRDefault="008208C9">
            <w:pPr>
              <w:pStyle w:val="a7"/>
              <w:rPr>
                <w:rFonts w:ascii="Times New Roman" w:hAnsi="Times New Roman"/>
                <w:sz w:val="20"/>
              </w:rPr>
            </w:pPr>
          </w:p>
          <w:p w:rsidR="008208C9" w:rsidRPr="005412BE" w:rsidRDefault="00C560D2">
            <w:pPr>
              <w:pStyle w:val="a7"/>
              <w:rPr>
                <w:rFonts w:ascii="Times New Roman" w:hAnsi="Times New Roman"/>
                <w:sz w:val="20"/>
              </w:rPr>
            </w:pPr>
            <w:r w:rsidRPr="005412BE">
              <w:rPr>
                <w:rFonts w:ascii="Times New Roman" w:hAnsi="Times New Roman"/>
                <w:sz w:val="20"/>
              </w:rPr>
              <w:t>_______________________________________________</w:t>
            </w:r>
          </w:p>
          <w:p w:rsidR="008208C9" w:rsidRPr="005412BE" w:rsidRDefault="00C560D2">
            <w:pPr>
              <w:pStyle w:val="a7"/>
              <w:rPr>
                <w:rFonts w:ascii="Times New Roman" w:hAnsi="Times New Roman"/>
                <w:i/>
                <w:sz w:val="20"/>
              </w:rPr>
            </w:pPr>
            <w:r w:rsidRPr="005412BE">
              <w:rPr>
                <w:rFonts w:ascii="Times New Roman" w:hAnsi="Times New Roman"/>
                <w:i/>
                <w:sz w:val="20"/>
              </w:rPr>
              <w:t xml:space="preserve"> (с указанием почтового индекса)</w:t>
            </w:r>
          </w:p>
          <w:p w:rsidR="008208C9" w:rsidRPr="005412BE" w:rsidRDefault="00C560D2">
            <w:pPr>
              <w:pStyle w:val="a7"/>
              <w:rPr>
                <w:rFonts w:ascii="Times New Roman" w:hAnsi="Times New Roman"/>
                <w:sz w:val="20"/>
              </w:rPr>
            </w:pPr>
            <w:r w:rsidRPr="005412BE">
              <w:rPr>
                <w:rFonts w:ascii="Times New Roman" w:hAnsi="Times New Roman"/>
                <w:sz w:val="20"/>
              </w:rPr>
              <w:t>_______________________________________________</w:t>
            </w:r>
          </w:p>
          <w:p w:rsidR="008208C9" w:rsidRPr="005412BE" w:rsidRDefault="008208C9">
            <w:pPr>
              <w:pStyle w:val="a7"/>
              <w:rPr>
                <w:rFonts w:ascii="Times New Roman" w:hAnsi="Times New Roman"/>
                <w:sz w:val="20"/>
              </w:rPr>
            </w:pPr>
          </w:p>
          <w:p w:rsidR="008208C9" w:rsidRPr="005412BE" w:rsidRDefault="00C560D2">
            <w:pPr>
              <w:pStyle w:val="a7"/>
              <w:rPr>
                <w:rFonts w:ascii="Times New Roman" w:hAnsi="Times New Roman"/>
                <w:sz w:val="20"/>
              </w:rPr>
            </w:pPr>
            <w:r w:rsidRPr="005412BE">
              <w:rPr>
                <w:rFonts w:ascii="Times New Roman" w:hAnsi="Times New Roman"/>
                <w:sz w:val="20"/>
              </w:rPr>
              <w:t>Телефон контакта:_______________________________</w:t>
            </w:r>
          </w:p>
          <w:p w:rsidR="008208C9" w:rsidRPr="005412BE" w:rsidRDefault="008208C9">
            <w:pPr>
              <w:pStyle w:val="a7"/>
              <w:rPr>
                <w:rFonts w:ascii="Times New Roman" w:hAnsi="Times New Roman"/>
                <w:sz w:val="20"/>
              </w:rPr>
            </w:pPr>
          </w:p>
          <w:p w:rsidR="008208C9" w:rsidRPr="005412BE" w:rsidRDefault="00C560D2">
            <w:pPr>
              <w:pStyle w:val="a7"/>
              <w:rPr>
                <w:rFonts w:ascii="Times New Roman" w:hAnsi="Times New Roman"/>
                <w:sz w:val="20"/>
              </w:rPr>
            </w:pPr>
            <w:r w:rsidRPr="005412BE">
              <w:rPr>
                <w:rFonts w:ascii="Times New Roman" w:hAnsi="Times New Roman"/>
                <w:sz w:val="20"/>
              </w:rPr>
              <w:t>____________/__________________________/</w:t>
            </w:r>
          </w:p>
          <w:p w:rsidR="008208C9" w:rsidRPr="00547ABA" w:rsidRDefault="00C560D2">
            <w:pPr>
              <w:pStyle w:val="a7"/>
              <w:rPr>
                <w:rFonts w:ascii="Times New Roman" w:hAnsi="Times New Roman"/>
                <w:i/>
                <w:sz w:val="18"/>
                <w:szCs w:val="18"/>
              </w:rPr>
            </w:pPr>
            <w:r w:rsidRPr="00547ABA">
              <w:rPr>
                <w:rFonts w:ascii="Times New Roman" w:hAnsi="Times New Roman"/>
                <w:i/>
                <w:sz w:val="18"/>
                <w:szCs w:val="18"/>
              </w:rPr>
              <w:t xml:space="preserve">   (подпись)              (расшифровка подписи)</w:t>
            </w:r>
          </w:p>
          <w:p w:rsidR="008208C9" w:rsidRPr="005412BE" w:rsidRDefault="008208C9">
            <w:pPr>
              <w:pStyle w:val="a7"/>
              <w:rPr>
                <w:rFonts w:ascii="Times New Roman" w:hAnsi="Times New Roman"/>
                <w:sz w:val="20"/>
              </w:rPr>
            </w:pPr>
          </w:p>
        </w:tc>
      </w:tr>
    </w:tbl>
    <w:p w:rsidR="009A06B5" w:rsidRDefault="009A06B5" w:rsidP="000607D0">
      <w:pPr>
        <w:spacing w:after="0" w:line="240" w:lineRule="auto"/>
        <w:jc w:val="both"/>
        <w:rPr>
          <w:rFonts w:ascii="Times New Roman" w:hAnsi="Times New Roman"/>
        </w:rPr>
      </w:pPr>
    </w:p>
    <w:p w:rsidR="008208C9" w:rsidRPr="005412BE" w:rsidRDefault="00C560D2" w:rsidP="000607D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</w:rPr>
        <w:t>Второй экземпляр получил (а)</w:t>
      </w:r>
      <w:r w:rsidRPr="005412BE">
        <w:rPr>
          <w:rFonts w:ascii="Times New Roman" w:hAnsi="Times New Roman"/>
          <w:sz w:val="24"/>
        </w:rPr>
        <w:t xml:space="preserve">   </w:t>
      </w:r>
      <w:r w:rsidR="000607D0" w:rsidRPr="005412BE">
        <w:rPr>
          <w:rFonts w:ascii="Times New Roman" w:hAnsi="Times New Roman"/>
          <w:sz w:val="24"/>
        </w:rPr>
        <w:t xml:space="preserve">      </w:t>
      </w:r>
      <w:r w:rsidRPr="005412BE">
        <w:rPr>
          <w:rFonts w:ascii="Times New Roman" w:hAnsi="Times New Roman"/>
          <w:sz w:val="24"/>
        </w:rPr>
        <w:t xml:space="preserve">         «___» _____ 20___г</w:t>
      </w:r>
      <w:proofErr w:type="gramStart"/>
      <w:r w:rsidRPr="005412BE">
        <w:rPr>
          <w:rFonts w:ascii="Times New Roman" w:hAnsi="Times New Roman"/>
          <w:sz w:val="24"/>
        </w:rPr>
        <w:t>. ______________ (__________________)</w:t>
      </w:r>
      <w:proofErr w:type="gramEnd"/>
    </w:p>
    <w:p w:rsidR="008208C9" w:rsidRPr="005412BE" w:rsidRDefault="00C560D2">
      <w:pPr>
        <w:pStyle w:val="a7"/>
        <w:rPr>
          <w:rFonts w:ascii="Times New Roman" w:hAnsi="Times New Roman"/>
          <w:i/>
          <w:sz w:val="20"/>
        </w:rPr>
      </w:pPr>
      <w:r w:rsidRPr="005412BE">
        <w:rPr>
          <w:rFonts w:ascii="Times New Roman" w:hAnsi="Times New Roman"/>
          <w:i/>
          <w:sz w:val="20"/>
        </w:rPr>
        <w:t xml:space="preserve">   </w:t>
      </w:r>
      <w:r w:rsidRPr="005412BE">
        <w:rPr>
          <w:rFonts w:ascii="Times New Roman" w:hAnsi="Times New Roman"/>
          <w:i/>
          <w:sz w:val="20"/>
        </w:rPr>
        <w:tab/>
      </w:r>
      <w:r w:rsidRPr="005412BE">
        <w:rPr>
          <w:rFonts w:ascii="Times New Roman" w:hAnsi="Times New Roman"/>
          <w:i/>
          <w:sz w:val="20"/>
        </w:rPr>
        <w:tab/>
      </w:r>
      <w:r w:rsidRPr="005412BE">
        <w:rPr>
          <w:rFonts w:ascii="Times New Roman" w:hAnsi="Times New Roman"/>
          <w:i/>
          <w:sz w:val="20"/>
        </w:rPr>
        <w:tab/>
      </w:r>
      <w:r w:rsidRPr="005412BE">
        <w:rPr>
          <w:rFonts w:ascii="Times New Roman" w:hAnsi="Times New Roman"/>
          <w:i/>
          <w:sz w:val="20"/>
        </w:rPr>
        <w:tab/>
      </w:r>
      <w:r w:rsidRPr="005412BE">
        <w:rPr>
          <w:rFonts w:ascii="Times New Roman" w:hAnsi="Times New Roman"/>
          <w:i/>
          <w:sz w:val="20"/>
        </w:rPr>
        <w:tab/>
      </w:r>
      <w:r w:rsidRPr="005412BE">
        <w:rPr>
          <w:rFonts w:ascii="Times New Roman" w:hAnsi="Times New Roman"/>
          <w:i/>
          <w:sz w:val="20"/>
        </w:rPr>
        <w:tab/>
      </w:r>
      <w:r w:rsidRPr="005412BE">
        <w:rPr>
          <w:rFonts w:ascii="Times New Roman" w:hAnsi="Times New Roman"/>
          <w:i/>
          <w:sz w:val="20"/>
        </w:rPr>
        <w:tab/>
      </w:r>
      <w:r w:rsidRPr="005412BE">
        <w:rPr>
          <w:rFonts w:ascii="Times New Roman" w:hAnsi="Times New Roman"/>
          <w:i/>
          <w:sz w:val="20"/>
        </w:rPr>
        <w:tab/>
      </w:r>
      <w:r w:rsidRPr="005412BE">
        <w:rPr>
          <w:rFonts w:ascii="Times New Roman" w:hAnsi="Times New Roman"/>
          <w:i/>
          <w:sz w:val="20"/>
        </w:rPr>
        <w:tab/>
        <w:t xml:space="preserve">     (подпись)                 (расшифровка подписи)</w:t>
      </w:r>
    </w:p>
    <w:p w:rsidR="000607D0" w:rsidRPr="005412BE" w:rsidRDefault="000607D0">
      <w:pPr>
        <w:pStyle w:val="a7"/>
        <w:rPr>
          <w:rFonts w:ascii="Times New Roman" w:hAnsi="Times New Roman"/>
          <w:i/>
          <w:sz w:val="20"/>
        </w:rPr>
      </w:pPr>
    </w:p>
    <w:p w:rsidR="000607D0" w:rsidRPr="005412BE" w:rsidRDefault="000607D0">
      <w:pPr>
        <w:pStyle w:val="a7"/>
        <w:rPr>
          <w:rFonts w:ascii="Times New Roman" w:hAnsi="Times New Roman"/>
          <w:i/>
          <w:sz w:val="20"/>
        </w:rPr>
      </w:pPr>
    </w:p>
    <w:p w:rsidR="000607D0" w:rsidRPr="005412BE" w:rsidRDefault="000607D0">
      <w:pPr>
        <w:pStyle w:val="a7"/>
        <w:rPr>
          <w:rFonts w:ascii="Times New Roman" w:hAnsi="Times New Roman"/>
          <w:i/>
          <w:sz w:val="20"/>
        </w:rPr>
      </w:pPr>
    </w:p>
    <w:p w:rsidR="000607D0" w:rsidRPr="005412BE" w:rsidRDefault="000607D0">
      <w:pPr>
        <w:pStyle w:val="a7"/>
        <w:rPr>
          <w:rFonts w:ascii="Times New Roman" w:hAnsi="Times New Roman"/>
          <w:i/>
          <w:sz w:val="20"/>
        </w:rPr>
      </w:pPr>
    </w:p>
    <w:p w:rsidR="008208C9" w:rsidRPr="005412BE" w:rsidRDefault="00C560D2">
      <w:pPr>
        <w:pStyle w:val="aa"/>
        <w:spacing w:after="0" w:line="240" w:lineRule="auto"/>
        <w:ind w:left="142"/>
        <w:jc w:val="both"/>
        <w:rPr>
          <w:rFonts w:ascii="Times New Roman" w:hAnsi="Times New Roman"/>
        </w:rPr>
      </w:pPr>
      <w:r w:rsidRPr="005412BE">
        <w:rPr>
          <w:rFonts w:ascii="Times New Roman" w:hAnsi="Times New Roman"/>
        </w:rPr>
        <w:t>С Уставом, лицензией</w:t>
      </w:r>
      <w:r w:rsidRPr="005412BE">
        <w:rPr>
          <w:rFonts w:ascii="Times New Roman" w:hAnsi="Times New Roman"/>
          <w:i/>
          <w:sz w:val="18"/>
        </w:rPr>
        <w:t xml:space="preserve"> </w:t>
      </w:r>
      <w:r w:rsidRPr="005412BE">
        <w:rPr>
          <w:rFonts w:ascii="Times New Roman" w:hAnsi="Times New Roman"/>
        </w:rPr>
        <w:t xml:space="preserve">на осуществление образовательной деятельности, образовательной программой МБДОУ «Детский сад № </w:t>
      </w:r>
      <w:r w:rsidR="00547ABA">
        <w:rPr>
          <w:rFonts w:ascii="Times New Roman" w:hAnsi="Times New Roman"/>
        </w:rPr>
        <w:t>201</w:t>
      </w:r>
      <w:r w:rsidRPr="005412BE">
        <w:rPr>
          <w:rFonts w:ascii="Times New Roman" w:hAnsi="Times New Roman"/>
        </w:rPr>
        <w:t>» г.</w:t>
      </w:r>
      <w:r w:rsidR="00547ABA">
        <w:rPr>
          <w:rFonts w:ascii="Times New Roman" w:hAnsi="Times New Roman"/>
        </w:rPr>
        <w:t xml:space="preserve"> </w:t>
      </w:r>
      <w:r w:rsidRPr="005412BE">
        <w:rPr>
          <w:rFonts w:ascii="Times New Roman" w:hAnsi="Times New Roman"/>
        </w:rPr>
        <w:t xml:space="preserve">о. Самара, документами, регламентирующими организацию и осуществление образовательной деятельности, правами и обязанностями воспитанников в МБДОУ «Детский сад № </w:t>
      </w:r>
      <w:r w:rsidR="00547ABA">
        <w:rPr>
          <w:rFonts w:ascii="Times New Roman" w:hAnsi="Times New Roman"/>
        </w:rPr>
        <w:t>201</w:t>
      </w:r>
      <w:r w:rsidRPr="005412BE">
        <w:rPr>
          <w:rFonts w:ascii="Times New Roman" w:hAnsi="Times New Roman"/>
        </w:rPr>
        <w:t>» г.</w:t>
      </w:r>
      <w:r w:rsidR="00547ABA">
        <w:rPr>
          <w:rFonts w:ascii="Times New Roman" w:hAnsi="Times New Roman"/>
        </w:rPr>
        <w:t xml:space="preserve"> </w:t>
      </w:r>
      <w:r w:rsidRPr="005412BE">
        <w:rPr>
          <w:rFonts w:ascii="Times New Roman" w:hAnsi="Times New Roman"/>
        </w:rPr>
        <w:t xml:space="preserve">о. Самара, условиями договора, дополнительными образовательными программами для детей дошкольного возраста, годовым календарным графиком воспитательно-образовательной работы, регламентом  образовательной деятельности, адресом и телефоном учредителя, с Постановлением Администрации городского округа Самара  от 28.12.2018 г.  №1185, Постановлением правительства Самарской области от 09.02.2007 г.  № 10 «Об утверждении Порядка назначения </w:t>
      </w:r>
      <w:r w:rsidR="005845A0" w:rsidRPr="005412BE">
        <w:rPr>
          <w:rFonts w:ascii="Times New Roman" w:hAnsi="Times New Roman"/>
        </w:rPr>
        <w:t>и выплаты</w:t>
      </w:r>
      <w:r w:rsidRPr="005412BE">
        <w:rPr>
          <w:rFonts w:ascii="Times New Roman" w:hAnsi="Times New Roman"/>
        </w:rPr>
        <w:t xml:space="preserve">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образования», с режимом дня и графиком работы, правилами внутреннего распорядка, ознакомлен(а) </w:t>
      </w:r>
    </w:p>
    <w:p w:rsidR="008208C9" w:rsidRPr="005412BE" w:rsidRDefault="00C560D2">
      <w:pPr>
        <w:pStyle w:val="aa"/>
        <w:spacing w:after="0" w:line="240" w:lineRule="auto"/>
        <w:ind w:left="142" w:firstLine="566"/>
        <w:jc w:val="both"/>
        <w:rPr>
          <w:rFonts w:ascii="Times New Roman" w:hAnsi="Times New Roman"/>
        </w:rPr>
      </w:pPr>
      <w:r w:rsidRPr="005412BE">
        <w:rPr>
          <w:rFonts w:ascii="Times New Roman" w:hAnsi="Times New Roman"/>
        </w:rPr>
        <w:t>«___» ______ 20 __г. __________ (__________________).</w:t>
      </w:r>
    </w:p>
    <w:p w:rsidR="008208C9" w:rsidRPr="005412BE" w:rsidRDefault="008208C9">
      <w:pPr>
        <w:pStyle w:val="aa"/>
        <w:spacing w:after="0" w:line="240" w:lineRule="auto"/>
        <w:ind w:left="142"/>
        <w:jc w:val="both"/>
        <w:rPr>
          <w:rFonts w:ascii="Times New Roman" w:hAnsi="Times New Roman"/>
        </w:rPr>
      </w:pPr>
    </w:p>
    <w:p w:rsidR="008208C9" w:rsidRPr="005412BE" w:rsidRDefault="00C560D2">
      <w:pPr>
        <w:pStyle w:val="aa"/>
        <w:spacing w:after="0" w:line="240" w:lineRule="auto"/>
        <w:ind w:left="142"/>
        <w:jc w:val="both"/>
        <w:rPr>
          <w:rFonts w:ascii="Times New Roman" w:hAnsi="Times New Roman"/>
        </w:rPr>
      </w:pPr>
      <w:r w:rsidRPr="005412BE">
        <w:rPr>
          <w:rFonts w:ascii="Times New Roman" w:hAnsi="Times New Roman"/>
        </w:rPr>
        <w:t xml:space="preserve">С демонстрацией фотографий моего ребенка на сайте бюджетного учреждения, в социальных сетях без сообщения персональных данных (исключение ФИО), согласен(на) / не согласен(на) (нужное подчеркнуть) </w:t>
      </w:r>
    </w:p>
    <w:p w:rsidR="008208C9" w:rsidRPr="005412BE" w:rsidRDefault="00C560D2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5412BE">
        <w:rPr>
          <w:rFonts w:ascii="Times New Roman" w:hAnsi="Times New Roman"/>
        </w:rPr>
        <w:t xml:space="preserve">            «___» _______20__г._____________ (________________).</w:t>
      </w:r>
    </w:p>
    <w:p w:rsidR="008208C9" w:rsidRPr="005412BE" w:rsidRDefault="00C560D2">
      <w:pPr>
        <w:pStyle w:val="aa"/>
        <w:spacing w:after="0" w:line="240" w:lineRule="auto"/>
        <w:ind w:left="142"/>
        <w:jc w:val="both"/>
        <w:rPr>
          <w:rFonts w:ascii="Times New Roman" w:hAnsi="Times New Roman"/>
        </w:rPr>
      </w:pPr>
      <w:r w:rsidRPr="005412BE">
        <w:rPr>
          <w:rFonts w:ascii="Times New Roman" w:hAnsi="Times New Roman"/>
        </w:rPr>
        <w:t>Я также согласен(на)/ не согласен(на) (нужное подчеркнуть) на психолого-медико-педагогическое обследование и сопровождение ребенка в соответствии с показаниями в рамках компетенции и этики специалистов бюджетного учреждения</w:t>
      </w:r>
    </w:p>
    <w:p w:rsidR="008208C9" w:rsidRPr="005412BE" w:rsidRDefault="008208C9">
      <w:pPr>
        <w:pStyle w:val="aa"/>
        <w:spacing w:after="0" w:line="240" w:lineRule="auto"/>
        <w:ind w:left="142"/>
        <w:jc w:val="both"/>
        <w:rPr>
          <w:rFonts w:ascii="Times New Roman" w:hAnsi="Times New Roman"/>
        </w:rPr>
      </w:pPr>
    </w:p>
    <w:p w:rsidR="008208C9" w:rsidRPr="005412BE" w:rsidRDefault="00C560D2">
      <w:pPr>
        <w:spacing w:after="0" w:line="240" w:lineRule="auto"/>
        <w:ind w:left="142"/>
        <w:jc w:val="both"/>
        <w:rPr>
          <w:rFonts w:ascii="Times New Roman" w:hAnsi="Times New Roman"/>
          <w:sz w:val="24"/>
        </w:rPr>
      </w:pPr>
      <w:r w:rsidRPr="005412BE">
        <w:rPr>
          <w:rFonts w:ascii="Times New Roman" w:hAnsi="Times New Roman"/>
          <w:sz w:val="24"/>
        </w:rPr>
        <w:t xml:space="preserve">            «___» _________ 20___г. ______________ (______________)  </w:t>
      </w:r>
    </w:p>
    <w:p w:rsidR="008208C9" w:rsidRPr="005412BE" w:rsidRDefault="008208C9">
      <w:pPr>
        <w:spacing w:after="0" w:line="240" w:lineRule="auto"/>
        <w:ind w:left="142"/>
        <w:jc w:val="both"/>
        <w:rPr>
          <w:rFonts w:ascii="Times New Roman" w:hAnsi="Times New Roman"/>
          <w:sz w:val="20"/>
        </w:rPr>
      </w:pPr>
    </w:p>
    <w:p w:rsidR="000732E6" w:rsidRPr="005412BE" w:rsidRDefault="000732E6">
      <w:pPr>
        <w:widowControl w:val="0"/>
        <w:ind w:left="7080" w:firstLine="708"/>
        <w:outlineLvl w:val="1"/>
        <w:rPr>
          <w:rFonts w:ascii="Times New Roman" w:hAnsi="Times New Roman"/>
          <w:sz w:val="20"/>
        </w:rPr>
      </w:pPr>
    </w:p>
    <w:p w:rsidR="000732E6" w:rsidRPr="005412BE" w:rsidRDefault="000732E6">
      <w:pPr>
        <w:widowControl w:val="0"/>
        <w:ind w:left="7080" w:firstLine="708"/>
        <w:outlineLvl w:val="1"/>
        <w:rPr>
          <w:rFonts w:ascii="Times New Roman" w:hAnsi="Times New Roman"/>
          <w:sz w:val="20"/>
        </w:rPr>
      </w:pPr>
    </w:p>
    <w:p w:rsidR="000732E6" w:rsidRPr="005412BE" w:rsidRDefault="000732E6" w:rsidP="000F20B2">
      <w:pPr>
        <w:widowControl w:val="0"/>
        <w:outlineLvl w:val="1"/>
        <w:rPr>
          <w:rFonts w:ascii="Times New Roman" w:hAnsi="Times New Roman"/>
          <w:sz w:val="20"/>
        </w:rPr>
      </w:pPr>
    </w:p>
    <w:p w:rsidR="000732E6" w:rsidRPr="005412BE" w:rsidRDefault="000732E6">
      <w:pPr>
        <w:widowControl w:val="0"/>
        <w:ind w:left="7080" w:firstLine="708"/>
        <w:outlineLvl w:val="1"/>
        <w:rPr>
          <w:rFonts w:ascii="Times New Roman" w:hAnsi="Times New Roman"/>
          <w:sz w:val="20"/>
        </w:rPr>
      </w:pPr>
    </w:p>
    <w:p w:rsidR="00674A6D" w:rsidRDefault="00674A6D">
      <w:pPr>
        <w:widowControl w:val="0"/>
        <w:ind w:left="7080" w:firstLine="708"/>
        <w:outlineLvl w:val="1"/>
        <w:rPr>
          <w:rFonts w:ascii="Times New Roman" w:hAnsi="Times New Roman"/>
          <w:sz w:val="20"/>
        </w:rPr>
      </w:pPr>
    </w:p>
    <w:p w:rsidR="00674A6D" w:rsidRDefault="00674A6D">
      <w:pPr>
        <w:widowControl w:val="0"/>
        <w:ind w:left="7080" w:firstLine="708"/>
        <w:outlineLvl w:val="1"/>
        <w:rPr>
          <w:rFonts w:ascii="Times New Roman" w:hAnsi="Times New Roman"/>
          <w:sz w:val="20"/>
        </w:rPr>
      </w:pPr>
    </w:p>
    <w:p w:rsidR="00674A6D" w:rsidRDefault="00674A6D">
      <w:pPr>
        <w:widowControl w:val="0"/>
        <w:ind w:left="7080" w:firstLine="708"/>
        <w:outlineLvl w:val="1"/>
        <w:rPr>
          <w:rFonts w:ascii="Times New Roman" w:hAnsi="Times New Roman"/>
          <w:sz w:val="20"/>
        </w:rPr>
      </w:pPr>
    </w:p>
    <w:p w:rsidR="00674A6D" w:rsidRDefault="00674A6D">
      <w:pPr>
        <w:widowControl w:val="0"/>
        <w:ind w:left="7080" w:firstLine="708"/>
        <w:outlineLvl w:val="1"/>
        <w:rPr>
          <w:rFonts w:ascii="Times New Roman" w:hAnsi="Times New Roman"/>
          <w:sz w:val="20"/>
        </w:rPr>
      </w:pPr>
    </w:p>
    <w:p w:rsidR="00674A6D" w:rsidRDefault="00674A6D">
      <w:pPr>
        <w:widowControl w:val="0"/>
        <w:ind w:left="7080" w:firstLine="708"/>
        <w:outlineLvl w:val="1"/>
        <w:rPr>
          <w:rFonts w:ascii="Times New Roman" w:hAnsi="Times New Roman"/>
          <w:sz w:val="20"/>
        </w:rPr>
      </w:pPr>
    </w:p>
    <w:p w:rsidR="00674A6D" w:rsidRDefault="00674A6D">
      <w:pPr>
        <w:widowControl w:val="0"/>
        <w:ind w:left="7080" w:firstLine="708"/>
        <w:outlineLvl w:val="1"/>
        <w:rPr>
          <w:rFonts w:ascii="Times New Roman" w:hAnsi="Times New Roman"/>
          <w:sz w:val="20"/>
        </w:rPr>
      </w:pPr>
    </w:p>
    <w:p w:rsidR="00674A6D" w:rsidRDefault="00674A6D">
      <w:pPr>
        <w:widowControl w:val="0"/>
        <w:ind w:left="7080" w:firstLine="708"/>
        <w:outlineLvl w:val="1"/>
        <w:rPr>
          <w:rFonts w:ascii="Times New Roman" w:hAnsi="Times New Roman"/>
          <w:sz w:val="20"/>
        </w:rPr>
      </w:pPr>
    </w:p>
    <w:p w:rsidR="00674A6D" w:rsidRDefault="00674A6D">
      <w:pPr>
        <w:widowControl w:val="0"/>
        <w:ind w:left="7080" w:firstLine="708"/>
        <w:outlineLvl w:val="1"/>
        <w:rPr>
          <w:rFonts w:ascii="Times New Roman" w:hAnsi="Times New Roman"/>
          <w:sz w:val="20"/>
        </w:rPr>
      </w:pPr>
    </w:p>
    <w:p w:rsidR="00674A6D" w:rsidRDefault="00674A6D">
      <w:pPr>
        <w:widowControl w:val="0"/>
        <w:ind w:left="7080" w:firstLine="708"/>
        <w:outlineLvl w:val="1"/>
        <w:rPr>
          <w:rFonts w:ascii="Times New Roman" w:hAnsi="Times New Roman"/>
          <w:sz w:val="20"/>
        </w:rPr>
      </w:pPr>
    </w:p>
    <w:p w:rsidR="00674A6D" w:rsidRDefault="00674A6D">
      <w:pPr>
        <w:widowControl w:val="0"/>
        <w:ind w:left="7080" w:firstLine="708"/>
        <w:outlineLvl w:val="1"/>
        <w:rPr>
          <w:rFonts w:ascii="Times New Roman" w:hAnsi="Times New Roman"/>
          <w:sz w:val="20"/>
        </w:rPr>
      </w:pPr>
    </w:p>
    <w:p w:rsidR="00674A6D" w:rsidRDefault="00674A6D">
      <w:pPr>
        <w:widowControl w:val="0"/>
        <w:ind w:left="7080" w:firstLine="708"/>
        <w:outlineLvl w:val="1"/>
        <w:rPr>
          <w:rFonts w:ascii="Times New Roman" w:hAnsi="Times New Roman"/>
          <w:sz w:val="20"/>
        </w:rPr>
      </w:pPr>
    </w:p>
    <w:p w:rsidR="00674A6D" w:rsidRDefault="00674A6D">
      <w:pPr>
        <w:widowControl w:val="0"/>
        <w:ind w:left="7080" w:firstLine="708"/>
        <w:outlineLvl w:val="1"/>
        <w:rPr>
          <w:rFonts w:ascii="Times New Roman" w:hAnsi="Times New Roman"/>
          <w:sz w:val="20"/>
        </w:rPr>
      </w:pPr>
    </w:p>
    <w:p w:rsidR="00674A6D" w:rsidRDefault="00674A6D">
      <w:pPr>
        <w:widowControl w:val="0"/>
        <w:ind w:left="7080" w:firstLine="708"/>
        <w:outlineLvl w:val="1"/>
        <w:rPr>
          <w:rFonts w:ascii="Times New Roman" w:hAnsi="Times New Roman"/>
          <w:sz w:val="20"/>
        </w:rPr>
      </w:pPr>
    </w:p>
    <w:p w:rsidR="00766283" w:rsidRDefault="00766283">
      <w:pPr>
        <w:widowControl w:val="0"/>
        <w:ind w:left="7080" w:firstLine="708"/>
        <w:outlineLvl w:val="1"/>
        <w:rPr>
          <w:rFonts w:ascii="Times New Roman" w:hAnsi="Times New Roman"/>
          <w:sz w:val="20"/>
        </w:rPr>
      </w:pPr>
    </w:p>
    <w:p w:rsidR="00674A6D" w:rsidRDefault="00674A6D">
      <w:pPr>
        <w:widowControl w:val="0"/>
        <w:ind w:left="7080" w:firstLine="708"/>
        <w:outlineLvl w:val="1"/>
        <w:rPr>
          <w:rFonts w:ascii="Times New Roman" w:hAnsi="Times New Roman"/>
          <w:sz w:val="20"/>
        </w:rPr>
      </w:pPr>
    </w:p>
    <w:p w:rsidR="00674A6D" w:rsidRDefault="00674A6D">
      <w:pPr>
        <w:widowControl w:val="0"/>
        <w:ind w:left="7080" w:firstLine="708"/>
        <w:outlineLvl w:val="1"/>
        <w:rPr>
          <w:rFonts w:ascii="Times New Roman" w:hAnsi="Times New Roman"/>
          <w:sz w:val="20"/>
        </w:rPr>
      </w:pPr>
    </w:p>
    <w:sectPr w:rsidR="00674A6D" w:rsidSect="000E64B9">
      <w:pgSz w:w="11906" w:h="16838"/>
      <w:pgMar w:top="567" w:right="284" w:bottom="284" w:left="72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7B3C"/>
    <w:multiLevelType w:val="multilevel"/>
    <w:tmpl w:val="15AA94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7063DED"/>
    <w:multiLevelType w:val="multilevel"/>
    <w:tmpl w:val="ECD07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8C9"/>
    <w:rsid w:val="000607D0"/>
    <w:rsid w:val="000732E6"/>
    <w:rsid w:val="0009560F"/>
    <w:rsid w:val="000C0C5D"/>
    <w:rsid w:val="000E64B9"/>
    <w:rsid w:val="000E6F46"/>
    <w:rsid w:val="000F20B2"/>
    <w:rsid w:val="001128C0"/>
    <w:rsid w:val="00190DC6"/>
    <w:rsid w:val="001E23C7"/>
    <w:rsid w:val="001E71EF"/>
    <w:rsid w:val="001F3AEF"/>
    <w:rsid w:val="002151CE"/>
    <w:rsid w:val="00222AFB"/>
    <w:rsid w:val="00225D3D"/>
    <w:rsid w:val="002529FA"/>
    <w:rsid w:val="00273A29"/>
    <w:rsid w:val="002D1238"/>
    <w:rsid w:val="0034581E"/>
    <w:rsid w:val="00371402"/>
    <w:rsid w:val="003A2C41"/>
    <w:rsid w:val="003B0363"/>
    <w:rsid w:val="00485B54"/>
    <w:rsid w:val="005312E6"/>
    <w:rsid w:val="005412BE"/>
    <w:rsid w:val="00547ABA"/>
    <w:rsid w:val="005845A0"/>
    <w:rsid w:val="005F1240"/>
    <w:rsid w:val="0060219E"/>
    <w:rsid w:val="00605B20"/>
    <w:rsid w:val="006211D2"/>
    <w:rsid w:val="0062431D"/>
    <w:rsid w:val="006321D9"/>
    <w:rsid w:val="00647237"/>
    <w:rsid w:val="00674A6D"/>
    <w:rsid w:val="00687C25"/>
    <w:rsid w:val="006B1DC6"/>
    <w:rsid w:val="006D0484"/>
    <w:rsid w:val="00756F42"/>
    <w:rsid w:val="00766283"/>
    <w:rsid w:val="0077649B"/>
    <w:rsid w:val="007765A5"/>
    <w:rsid w:val="00782683"/>
    <w:rsid w:val="007C06E4"/>
    <w:rsid w:val="008208C9"/>
    <w:rsid w:val="008A04B4"/>
    <w:rsid w:val="008B0D79"/>
    <w:rsid w:val="008B7845"/>
    <w:rsid w:val="00942F72"/>
    <w:rsid w:val="0095137C"/>
    <w:rsid w:val="00956DF2"/>
    <w:rsid w:val="009A06B5"/>
    <w:rsid w:val="009C7A63"/>
    <w:rsid w:val="009E78CD"/>
    <w:rsid w:val="00A56F4B"/>
    <w:rsid w:val="00B86C2F"/>
    <w:rsid w:val="00BA4EEC"/>
    <w:rsid w:val="00BF0308"/>
    <w:rsid w:val="00C03200"/>
    <w:rsid w:val="00C10A47"/>
    <w:rsid w:val="00C560D2"/>
    <w:rsid w:val="00C7092D"/>
    <w:rsid w:val="00C82B8C"/>
    <w:rsid w:val="00C936CA"/>
    <w:rsid w:val="00D0541F"/>
    <w:rsid w:val="00D50B00"/>
    <w:rsid w:val="00D544BE"/>
    <w:rsid w:val="00D86473"/>
    <w:rsid w:val="00E403C8"/>
    <w:rsid w:val="00EF0F9A"/>
    <w:rsid w:val="00F24843"/>
    <w:rsid w:val="00FC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E64B9"/>
  </w:style>
  <w:style w:type="paragraph" w:styleId="10">
    <w:name w:val="heading 1"/>
    <w:next w:val="a"/>
    <w:link w:val="11"/>
    <w:uiPriority w:val="9"/>
    <w:qFormat/>
    <w:rsid w:val="000E64B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0E64B9"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rsid w:val="000E64B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E64B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E64B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E64B9"/>
  </w:style>
  <w:style w:type="paragraph" w:styleId="21">
    <w:name w:val="toc 2"/>
    <w:next w:val="a"/>
    <w:link w:val="22"/>
    <w:uiPriority w:val="39"/>
    <w:rsid w:val="000E64B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E64B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E64B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E64B9"/>
    <w:rPr>
      <w:rFonts w:ascii="XO Thames" w:hAnsi="XO Thames"/>
      <w:sz w:val="28"/>
    </w:rPr>
  </w:style>
  <w:style w:type="paragraph" w:styleId="a3">
    <w:name w:val="Body Text"/>
    <w:basedOn w:val="a"/>
    <w:link w:val="a4"/>
    <w:rsid w:val="000E64B9"/>
    <w:pPr>
      <w:widowControl w:val="0"/>
      <w:spacing w:after="120" w:line="240" w:lineRule="auto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"/>
    <w:link w:val="a3"/>
    <w:rsid w:val="000E64B9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0E64B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E64B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E64B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E64B9"/>
    <w:rPr>
      <w:rFonts w:ascii="XO Thames" w:hAnsi="XO Thames"/>
      <w:sz w:val="28"/>
    </w:rPr>
  </w:style>
  <w:style w:type="paragraph" w:customStyle="1" w:styleId="12">
    <w:name w:val="Основной шрифт абзаца1"/>
    <w:rsid w:val="000E64B9"/>
  </w:style>
  <w:style w:type="character" w:customStyle="1" w:styleId="30">
    <w:name w:val="Заголовок 3 Знак"/>
    <w:link w:val="3"/>
    <w:rsid w:val="000E64B9"/>
    <w:rPr>
      <w:rFonts w:ascii="XO Thames" w:hAnsi="XO Thames"/>
      <w:b/>
      <w:sz w:val="26"/>
    </w:rPr>
  </w:style>
  <w:style w:type="paragraph" w:styleId="a5">
    <w:name w:val="Normal (Web)"/>
    <w:basedOn w:val="a"/>
    <w:link w:val="a6"/>
    <w:rsid w:val="000E64B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0E64B9"/>
    <w:rPr>
      <w:rFonts w:ascii="Times New Roman" w:hAnsi="Times New Roman"/>
      <w:sz w:val="24"/>
    </w:rPr>
  </w:style>
  <w:style w:type="paragraph" w:customStyle="1" w:styleId="Bodytext2">
    <w:name w:val="Body text (2)"/>
    <w:basedOn w:val="a"/>
    <w:link w:val="Bodytext20"/>
    <w:rsid w:val="000E64B9"/>
    <w:pPr>
      <w:widowControl w:val="0"/>
      <w:spacing w:after="0" w:line="254" w:lineRule="exact"/>
    </w:pPr>
    <w:rPr>
      <w:rFonts w:ascii="Times New Roman" w:hAnsi="Times New Roman"/>
      <w:sz w:val="20"/>
    </w:rPr>
  </w:style>
  <w:style w:type="character" w:customStyle="1" w:styleId="Bodytext20">
    <w:name w:val="Body text (2)"/>
    <w:basedOn w:val="1"/>
    <w:link w:val="Bodytext2"/>
    <w:rsid w:val="000E64B9"/>
    <w:rPr>
      <w:rFonts w:ascii="Times New Roman" w:hAnsi="Times New Roman"/>
      <w:sz w:val="20"/>
    </w:rPr>
  </w:style>
  <w:style w:type="paragraph" w:customStyle="1" w:styleId="Heading1">
    <w:name w:val="Heading #1"/>
    <w:basedOn w:val="a"/>
    <w:link w:val="Heading10"/>
    <w:rsid w:val="000E64B9"/>
    <w:pPr>
      <w:widowControl w:val="0"/>
      <w:spacing w:after="180" w:line="240" w:lineRule="atLeast"/>
      <w:jc w:val="both"/>
      <w:outlineLvl w:val="0"/>
    </w:pPr>
    <w:rPr>
      <w:rFonts w:ascii="Times New Roman" w:hAnsi="Times New Roman"/>
      <w:b/>
      <w:sz w:val="26"/>
    </w:rPr>
  </w:style>
  <w:style w:type="character" w:customStyle="1" w:styleId="Heading10">
    <w:name w:val="Heading #1"/>
    <w:basedOn w:val="1"/>
    <w:link w:val="Heading1"/>
    <w:rsid w:val="000E64B9"/>
    <w:rPr>
      <w:rFonts w:ascii="Times New Roman" w:hAnsi="Times New Roman"/>
      <w:b/>
      <w:sz w:val="26"/>
    </w:rPr>
  </w:style>
  <w:style w:type="paragraph" w:styleId="31">
    <w:name w:val="toc 3"/>
    <w:next w:val="a"/>
    <w:link w:val="32"/>
    <w:uiPriority w:val="39"/>
    <w:rsid w:val="000E64B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E64B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E64B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E64B9"/>
    <w:rPr>
      <w:rFonts w:ascii="XO Thames" w:hAnsi="XO Thames"/>
      <w:b/>
      <w:sz w:val="32"/>
    </w:rPr>
  </w:style>
  <w:style w:type="paragraph" w:styleId="a7">
    <w:name w:val="No Spacing"/>
    <w:link w:val="a8"/>
    <w:uiPriority w:val="1"/>
    <w:qFormat/>
    <w:rsid w:val="000E64B9"/>
    <w:pPr>
      <w:spacing w:after="0" w:line="240" w:lineRule="auto"/>
    </w:pPr>
  </w:style>
  <w:style w:type="character" w:customStyle="1" w:styleId="a8">
    <w:name w:val="Без интервала Знак"/>
    <w:link w:val="a7"/>
    <w:rsid w:val="000E64B9"/>
  </w:style>
  <w:style w:type="paragraph" w:customStyle="1" w:styleId="13">
    <w:name w:val="Гиперссылка1"/>
    <w:link w:val="a9"/>
    <w:rsid w:val="000E64B9"/>
    <w:rPr>
      <w:color w:val="0000FF"/>
      <w:u w:val="single"/>
    </w:rPr>
  </w:style>
  <w:style w:type="character" w:styleId="a9">
    <w:name w:val="Hyperlink"/>
    <w:link w:val="13"/>
    <w:rsid w:val="000E64B9"/>
    <w:rPr>
      <w:color w:val="0000FF"/>
      <w:u w:val="single"/>
    </w:rPr>
  </w:style>
  <w:style w:type="paragraph" w:customStyle="1" w:styleId="Footnote">
    <w:name w:val="Footnote"/>
    <w:link w:val="Footnote0"/>
    <w:rsid w:val="000E64B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E64B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E64B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E64B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E64B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E64B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E64B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E64B9"/>
    <w:rPr>
      <w:rFonts w:ascii="XO Thames" w:hAnsi="XO Thames"/>
      <w:sz w:val="28"/>
    </w:rPr>
  </w:style>
  <w:style w:type="paragraph" w:styleId="aa">
    <w:name w:val="List Paragraph"/>
    <w:basedOn w:val="a"/>
    <w:link w:val="ab"/>
    <w:rsid w:val="000E64B9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0E64B9"/>
  </w:style>
  <w:style w:type="paragraph" w:styleId="8">
    <w:name w:val="toc 8"/>
    <w:next w:val="a"/>
    <w:link w:val="80"/>
    <w:uiPriority w:val="39"/>
    <w:rsid w:val="000E64B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E64B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E64B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E64B9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0E64B9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0E64B9"/>
    <w:rPr>
      <w:rFonts w:ascii="XO Thames" w:hAnsi="XO Thames"/>
      <w:i/>
      <w:sz w:val="24"/>
    </w:rPr>
  </w:style>
  <w:style w:type="paragraph" w:styleId="ae">
    <w:name w:val="Balloon Text"/>
    <w:basedOn w:val="a"/>
    <w:link w:val="af"/>
    <w:rsid w:val="000E64B9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sid w:val="000E64B9"/>
    <w:rPr>
      <w:rFonts w:ascii="Segoe UI" w:hAnsi="Segoe UI"/>
      <w:sz w:val="18"/>
    </w:rPr>
  </w:style>
  <w:style w:type="paragraph" w:styleId="af0">
    <w:name w:val="Title"/>
    <w:next w:val="a"/>
    <w:link w:val="af1"/>
    <w:uiPriority w:val="10"/>
    <w:qFormat/>
    <w:rsid w:val="000E64B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0E64B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E64B9"/>
    <w:rPr>
      <w:rFonts w:ascii="XO Thames" w:hAnsi="XO Thames"/>
      <w:b/>
      <w:sz w:val="24"/>
    </w:rPr>
  </w:style>
  <w:style w:type="paragraph" w:customStyle="1" w:styleId="ConsPlusTitle">
    <w:name w:val="ConsPlusTitle"/>
    <w:link w:val="ConsPlusTitle0"/>
    <w:rsid w:val="000E64B9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0E64B9"/>
    <w:rPr>
      <w:rFonts w:ascii="Arial" w:hAnsi="Arial"/>
      <w:b/>
      <w:sz w:val="20"/>
    </w:rPr>
  </w:style>
  <w:style w:type="character" w:customStyle="1" w:styleId="20">
    <w:name w:val="Заголовок 2 Знак"/>
    <w:basedOn w:val="1"/>
    <w:link w:val="2"/>
    <w:rsid w:val="000E64B9"/>
    <w:rPr>
      <w:rFonts w:ascii="Times New Roman" w:hAnsi="Times New Roman"/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627315" TargetMode="External"/><Relationship Id="rId13" Type="http://schemas.openxmlformats.org/officeDocument/2006/relationships/hyperlink" Target="https://docs.cntd.ru/document/902389617" TargetMode="External"/><Relationship Id="rId18" Type="http://schemas.openxmlformats.org/officeDocument/2006/relationships/hyperlink" Target="https://docs.cntd.ru/document/56608565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2079675" TargetMode="External"/><Relationship Id="rId7" Type="http://schemas.openxmlformats.org/officeDocument/2006/relationships/hyperlink" Target="https://docs.cntd.ru/document/565627315" TargetMode="External"/><Relationship Id="rId12" Type="http://schemas.openxmlformats.org/officeDocument/2006/relationships/hyperlink" Target="https://docs.cntd.ru/document/902389617" TargetMode="External"/><Relationship Id="rId17" Type="http://schemas.openxmlformats.org/officeDocument/2006/relationships/hyperlink" Target="https://docs.cntd.ru/document/566085656" TargetMode="External"/><Relationship Id="rId25" Type="http://schemas.openxmlformats.org/officeDocument/2006/relationships/hyperlink" Target="https://docs.cntd.ru/document/90207967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99057887" TargetMode="External"/><Relationship Id="rId20" Type="http://schemas.openxmlformats.org/officeDocument/2006/relationships/hyperlink" Target="https://docs.cntd.ru/document/90207967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hyperlink" Target="https://docs.cntd.ru/document/902389617" TargetMode="External"/><Relationship Id="rId24" Type="http://schemas.openxmlformats.org/officeDocument/2006/relationships/hyperlink" Target="https://docs.cntd.ru/document/902389617" TargetMode="External"/><Relationship Id="rId5" Type="http://schemas.openxmlformats.org/officeDocument/2006/relationships/hyperlink" Target="https://docs.cntd.ru/document/902389617" TargetMode="External"/><Relationship Id="rId15" Type="http://schemas.openxmlformats.org/officeDocument/2006/relationships/hyperlink" Target="https://docs.cntd.ru/document/499057887" TargetMode="External"/><Relationship Id="rId23" Type="http://schemas.openxmlformats.org/officeDocument/2006/relationships/hyperlink" Target="https://docs.cntd.ru/document/902079675" TargetMode="External"/><Relationship Id="rId10" Type="http://schemas.openxmlformats.org/officeDocument/2006/relationships/hyperlink" Target="https://docs.cntd.ru/document/499057887" TargetMode="External"/><Relationship Id="rId19" Type="http://schemas.openxmlformats.org/officeDocument/2006/relationships/hyperlink" Target="https://docs.cntd.ru/document/9023896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99057887" TargetMode="External"/><Relationship Id="rId14" Type="http://schemas.openxmlformats.org/officeDocument/2006/relationships/hyperlink" Target="https://docs.cntd.ru/document/902389617" TargetMode="External"/><Relationship Id="rId22" Type="http://schemas.openxmlformats.org/officeDocument/2006/relationships/hyperlink" Target="https://docs.cntd.ru/document/90207967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6386</Words>
  <Characters>36402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Светлана</cp:lastModifiedBy>
  <cp:revision>5</cp:revision>
  <cp:lastPrinted>2024-08-02T11:38:00Z</cp:lastPrinted>
  <dcterms:created xsi:type="dcterms:W3CDTF">2024-08-01T05:12:00Z</dcterms:created>
  <dcterms:modified xsi:type="dcterms:W3CDTF">2025-08-13T07:07:00Z</dcterms:modified>
</cp:coreProperties>
</file>