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5"/>
        <w:gridCol w:w="1680"/>
        <w:gridCol w:w="578"/>
        <w:gridCol w:w="448"/>
        <w:gridCol w:w="514"/>
        <w:gridCol w:w="542"/>
        <w:gridCol w:w="643"/>
        <w:gridCol w:w="1157"/>
        <w:gridCol w:w="942"/>
        <w:gridCol w:w="1195"/>
      </w:tblGrid>
      <w:tr w:rsidR="00E923BF" w:rsidRPr="00E923BF" w:rsidTr="00384FBD">
        <w:tc>
          <w:tcPr>
            <w:tcW w:w="45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В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МБДОУ «Детский сад № 201» г. о. Самара</w:t>
            </w:r>
          </w:p>
        </w:tc>
      </w:tr>
      <w:tr w:rsidR="00E923BF" w:rsidRPr="00E923BF" w:rsidTr="00384FBD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(наименование муниципального образовательного учреждения городского округа Самара)</w:t>
            </w:r>
          </w:p>
        </w:tc>
      </w:tr>
      <w:tr w:rsidR="00E923BF" w:rsidRPr="00E923BF" w:rsidTr="00384FBD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от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(Ф.И.О. родителя, законного представителя)</w:t>
            </w:r>
          </w:p>
        </w:tc>
      </w:tr>
      <w:tr w:rsidR="00E923BF" w:rsidRPr="00E923BF" w:rsidTr="00384FBD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паспортные данные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(серия, номер, кем выдан, дата выдачи)</w:t>
            </w:r>
          </w:p>
        </w:tc>
      </w:tr>
      <w:tr w:rsidR="00E923BF" w:rsidRPr="00E923BF" w:rsidTr="00384FBD"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blPrEx>
          <w:tblBorders>
            <w:insideH w:val="single" w:sz="4" w:space="0" w:color="auto"/>
          </w:tblBorders>
        </w:tblPrEx>
        <w:tc>
          <w:tcPr>
            <w:tcW w:w="4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телефон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bookmarkStart w:id="1" w:name="P95"/>
            <w:bookmarkEnd w:id="1"/>
            <w:r w:rsidRPr="00E923BF">
              <w:rPr>
                <w:rFonts w:ascii="Calibri" w:eastAsia="Times New Roman" w:hAnsi="Calibri" w:cs="Calibri"/>
                <w:lang w:eastAsia="ru-RU"/>
              </w:rPr>
              <w:t>Заявление</w:t>
            </w: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Прошу освободить меня от платы, взимаемой с родителей (законных представителей), за присмотр и уход за моим ребенком</w:t>
            </w: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,</w:t>
            </w: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(Ф.И.О. ребенка)</w:t>
            </w:r>
          </w:p>
        </w:tc>
      </w:tr>
      <w:tr w:rsidR="00E923BF" w:rsidRPr="00E923BF" w:rsidTr="00384FBD"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, воспитанника(</w:t>
            </w:r>
            <w:proofErr w:type="spellStart"/>
            <w:r w:rsidRPr="00E923BF">
              <w:rPr>
                <w:rFonts w:ascii="Calibri" w:eastAsia="Times New Roman" w:hAnsi="Calibri" w:cs="Calibri"/>
                <w:lang w:eastAsia="ru-RU"/>
              </w:rPr>
              <w:t>цы</w:t>
            </w:r>
            <w:proofErr w:type="spellEnd"/>
            <w:r w:rsidRPr="00E923BF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группы,</w:t>
            </w:r>
          </w:p>
        </w:tc>
      </w:tr>
      <w:tr w:rsidR="00E923BF" w:rsidRPr="00E923BF" w:rsidTr="00384FBD"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(дата рождения)</w:t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с "____" ____________ 2022.</w:t>
            </w: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Основание:</w:t>
            </w:r>
          </w:p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Оба родителя являются инвалидами 1 и (или) 2 группы</w:t>
            </w:r>
          </w:p>
        </w:tc>
      </w:tr>
      <w:tr w:rsidR="00E923BF" w:rsidRPr="00E923BF" w:rsidTr="00384FBD"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,</w:t>
            </w:r>
          </w:p>
        </w:tc>
        <w:tc>
          <w:tcPr>
            <w:tcW w:w="4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(Ф.И.О. родителя)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(реквизиты справки об инвалидности)</w:t>
            </w:r>
          </w:p>
        </w:tc>
      </w:tr>
      <w:tr w:rsidR="00E923BF" w:rsidRPr="00E923BF" w:rsidTr="00384FBD"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,</w:t>
            </w:r>
          </w:p>
        </w:tc>
        <w:tc>
          <w:tcPr>
            <w:tcW w:w="4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(Ф.И.О. родителя)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(реквизиты справки об инвалидности)</w:t>
            </w: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Отец (мать, иной законный представитель) ребенка</w:t>
            </w: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(Ф.И.О. отца, матери, иного законного представителя)</w:t>
            </w: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 xml:space="preserve">занимает должность (профессию), не отнесенную к должностям педагогических работников, в муниципальных дошкольных образовательных учреждениях и дошкольных группах </w:t>
            </w:r>
            <w:r w:rsidRPr="00E923BF">
              <w:rPr>
                <w:rFonts w:ascii="Calibri" w:eastAsia="Times New Roman" w:hAnsi="Calibri" w:cs="Calibri"/>
                <w:lang w:eastAsia="ru-RU"/>
              </w:rPr>
              <w:lastRenderedPageBreak/>
              <w:t>образовательных учреждений, реализующих образовательную программу дошкольного образования, за исключением должностей: руководитель, заместитель руководителя, главный бухгалтер _______________________________</w:t>
            </w: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(наименование должности (профессии))</w:t>
            </w: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(наименование учреждения)</w:t>
            </w: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или</w:t>
            </w:r>
          </w:p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призван на военную службу по мобилизации в Вооруженные Силы Российской Федерации при условии его участия в специальной военной операции или его гибели в результате участия в специальной военной операции __________________</w:t>
            </w: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(дата призыва)</w:t>
            </w: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или</w:t>
            </w:r>
          </w:p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 xml:space="preserve">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 в воинских формированиях и органах, указанных в </w:t>
            </w:r>
            <w:hyperlink r:id="rId4">
              <w:r w:rsidRPr="00E923BF">
                <w:rPr>
                  <w:rFonts w:ascii="Calibri" w:eastAsia="Times New Roman" w:hAnsi="Calibri" w:cs="Calibri"/>
                  <w:color w:val="0000FF"/>
                  <w:lang w:eastAsia="ru-RU"/>
                </w:rPr>
                <w:t>пункте 6 статьи 1</w:t>
              </w:r>
            </w:hyperlink>
            <w:r w:rsidRPr="00E923BF">
              <w:rPr>
                <w:rFonts w:ascii="Calibri" w:eastAsia="Times New Roman" w:hAnsi="Calibri" w:cs="Calibri"/>
                <w:lang w:eastAsia="ru-RU"/>
              </w:rPr>
              <w:t xml:space="preserve"> Федерального закона от 31.05.1996 N 61 "Об обороне", при условии его участия в специальной военной операции или его гибели в результате участия в специальной военной операции __________________________________</w:t>
            </w: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(дата начала (период) участия в специальной военной операции)</w:t>
            </w: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или</w:t>
            </w:r>
          </w:p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добровольно содействует в выполнении задач, возложенных на Вооруженные Силы Российской Федерации, по контракту при условии его участия в специальной военной операции или его гибели в результате участия в специальной военной операции _______________________________________________________</w:t>
            </w: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(дата заключения контракта)</w:t>
            </w: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(нужный вариант отметить и заполнить)</w:t>
            </w:r>
          </w:p>
        </w:tc>
      </w:tr>
      <w:tr w:rsidR="00E923BF" w:rsidRPr="00E923BF" w:rsidTr="00384FBD"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подпись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дата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c>
          <w:tcPr>
            <w:tcW w:w="90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 xml:space="preserve">Уведомлен(а) о необходимости извещать образовательное учреждение о прекращении оснований для освобождения от платы, взимаемой с родителей (законных представителей) за </w:t>
            </w:r>
            <w:r w:rsidRPr="00E923BF">
              <w:rPr>
                <w:rFonts w:ascii="Calibri" w:eastAsia="Times New Roman" w:hAnsi="Calibri" w:cs="Calibri"/>
                <w:lang w:eastAsia="ru-RU"/>
              </w:rPr>
              <w:lastRenderedPageBreak/>
              <w:t>присмотр и уход за ребенком, не позднее дня, следующего за днем прекращения оснований.</w:t>
            </w:r>
          </w:p>
        </w:tc>
      </w:tr>
      <w:tr w:rsidR="00E923BF" w:rsidRPr="00E923BF" w:rsidTr="00384FBD"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923BF" w:rsidRPr="00E923BF" w:rsidTr="00384FBD"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подпись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923BF">
              <w:rPr>
                <w:rFonts w:ascii="Calibri" w:eastAsia="Times New Roman" w:hAnsi="Calibri" w:cs="Calibri"/>
                <w:lang w:eastAsia="ru-RU"/>
              </w:rPr>
              <w:t>дата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3BF" w:rsidRPr="00E923BF" w:rsidRDefault="00E923BF" w:rsidP="00E923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E923BF" w:rsidRPr="00E923BF" w:rsidRDefault="00E923BF" w:rsidP="00E923B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E923BF" w:rsidRPr="00E923BF" w:rsidRDefault="00E923BF" w:rsidP="00E923B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E923BF" w:rsidRPr="00E923BF" w:rsidRDefault="00E923BF" w:rsidP="00E923BF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E923BF" w:rsidRPr="00E923BF" w:rsidRDefault="00E923BF" w:rsidP="00E923BF">
      <w:pPr>
        <w:rPr>
          <w:rFonts w:ascii="Calibri" w:eastAsia="Calibri" w:hAnsi="Calibri" w:cs="Times New Roman"/>
        </w:rPr>
      </w:pPr>
    </w:p>
    <w:p w:rsidR="006C301D" w:rsidRDefault="006C301D"/>
    <w:sectPr w:rsidR="006C301D" w:rsidSect="00B9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BF"/>
    <w:rsid w:val="006C301D"/>
    <w:rsid w:val="00E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364A"/>
  <w15:chartTrackingRefBased/>
  <w15:docId w15:val="{EC259C60-95F6-41D2-807D-E4127346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A433E588321FEC82DB4323CDD6FAD2CE20423AB28F0E0852F0F17522A61C8D24409B3C8C1E2302C10A6AB13C961CC2B191396A92FCA453L5r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МБДОУ201</dc:creator>
  <cp:keywords/>
  <dc:description/>
  <cp:lastModifiedBy>МБДОУ201</cp:lastModifiedBy>
  <cp:revision>1</cp:revision>
  <dcterms:created xsi:type="dcterms:W3CDTF">2023-01-13T04:29:00Z</dcterms:created>
  <dcterms:modified xsi:type="dcterms:W3CDTF">2023-01-13T04:30:00Z</dcterms:modified>
</cp:coreProperties>
</file>